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193" w:rsidRDefault="00654F82" w:rsidP="00654F8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Организация </w:t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коррекционно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– развивающей работы в</w:t>
      </w:r>
      <w:r w:rsidR="00BF3193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ДОУ </w:t>
      </w:r>
    </w:p>
    <w:p w:rsidR="0046586A" w:rsidRDefault="00BF3193" w:rsidP="0046586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в условиях реализации ФГОС </w:t>
      </w:r>
      <w:proofErr w:type="gramStart"/>
      <w:r>
        <w:rPr>
          <w:rFonts w:ascii="Helvetica" w:hAnsi="Helvetica" w:cs="Helvetica"/>
          <w:b/>
          <w:bCs/>
          <w:color w:val="333333"/>
          <w:sz w:val="21"/>
          <w:szCs w:val="21"/>
        </w:rPr>
        <w:t>ДО</w:t>
      </w:r>
      <w:proofErr w:type="gramEnd"/>
    </w:p>
    <w:p w:rsidR="00654F82" w:rsidRDefault="00654F82" w:rsidP="0046586A">
      <w:pPr>
        <w:pStyle w:val="a3"/>
        <w:shd w:val="clear" w:color="auto" w:fill="FFFFFF"/>
        <w:spacing w:before="0" w:beforeAutospacing="0" w:after="150" w:afterAutospacing="0"/>
        <w:ind w:firstLine="851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Мы жив</w:t>
      </w:r>
      <w:r w:rsidR="00BF3193">
        <w:rPr>
          <w:rFonts w:ascii="Helvetica" w:hAnsi="Helvetica" w:cs="Helvetica"/>
          <w:color w:val="333333"/>
          <w:sz w:val="21"/>
          <w:szCs w:val="21"/>
        </w:rPr>
        <w:t>ё</w:t>
      </w:r>
      <w:r>
        <w:rPr>
          <w:rFonts w:ascii="Helvetica" w:hAnsi="Helvetica" w:cs="Helvetica"/>
          <w:color w:val="333333"/>
          <w:sz w:val="21"/>
          <w:szCs w:val="21"/>
        </w:rPr>
        <w:t xml:space="preserve">м в эпоху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перем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e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.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Глобальны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e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перeмены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происходят в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настоящeе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время в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систeме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дошкольного образования.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Пр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e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ждевсeго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они связаны с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тeм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что в соответствии с Федеральным законом от 29.12.2012 № 273-ФЗ «Об образовании в Российской Федерации» система дошкольного образования стала первой образовательной ступенью системы образования России, что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гарантируeт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единство образовательного пространства, обеспечивает единые условия и качество образования,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прeeмственность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основных образовательных программ дошкольного и начального общего образования.</w:t>
      </w:r>
    </w:p>
    <w:p w:rsidR="00654F82" w:rsidRDefault="00654F82" w:rsidP="0046586A">
      <w:pPr>
        <w:pStyle w:val="a3"/>
        <w:shd w:val="clear" w:color="auto" w:fill="FFFFFF"/>
        <w:spacing w:before="0" w:beforeAutospacing="0" w:after="0" w:afterAutospacing="0"/>
        <w:ind w:firstLine="851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Новые изменения в системе дошкольного образования повлекло принятие федерального образовательного стандарта дошкольного образования (ФГОС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ДО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),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который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определяет, какой должна быть программа дошкольного образовательного учреждения, какие условия нужны для ее реализации. В соответствии с ФГОС ДОпедагогический коллектив каждого ДОУ создает свою модель педагогического процесса, выбирая основную образовательную программу, парциальные программы, технологии, формы, методы и приемы работы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с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дошкольниками.</w:t>
      </w:r>
    </w:p>
    <w:p w:rsidR="00654F82" w:rsidRDefault="00654F82" w:rsidP="0046586A">
      <w:pPr>
        <w:pStyle w:val="a3"/>
        <w:shd w:val="clear" w:color="auto" w:fill="FFFFFF"/>
        <w:spacing w:before="0" w:beforeAutospacing="0" w:after="0" w:afterAutospacing="0"/>
        <w:ind w:firstLine="851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Модель коррекционно-развивающей деятельности в ДОУ представляет собой целостную систему. Цель состоит в организации образовательной деятельности дошкольного образовательного учреждения как системы, включающей диагностический, профилактический и коррекционно-развивающий аспекты, обеспечивающие высокий, надёжный уровень речевого и психического развития дошкольника. Работа детского сада  определяется строгой, продуманной системой, важность которой заключается в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логопедизации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учебно-образовательного процесса, различных видах деятельности детей. Создание целостной коррекционно-раз</w:t>
      </w:r>
      <w:r>
        <w:rPr>
          <w:rFonts w:ascii="Helvetica" w:hAnsi="Helvetica" w:cs="Helvetica"/>
          <w:color w:val="333333"/>
          <w:sz w:val="21"/>
          <w:szCs w:val="21"/>
        </w:rPr>
        <w:softHyphen/>
        <w:t>ви</w:t>
      </w:r>
      <w:r>
        <w:rPr>
          <w:rFonts w:ascii="Helvetica" w:hAnsi="Helvetica" w:cs="Helvetica"/>
          <w:color w:val="333333"/>
          <w:sz w:val="21"/>
          <w:szCs w:val="21"/>
        </w:rPr>
        <w:softHyphen/>
        <w:t xml:space="preserve">вающей системы для детей с особенностями в развитии – сложная задача, требующая привлечения различных специалистов. Для осуществления квалифицированной коррекции нарушений должен быть запущен механизм программы для детей с </w:t>
      </w:r>
      <w:r w:rsidR="00BF3193">
        <w:rPr>
          <w:rFonts w:ascii="Helvetica" w:hAnsi="Helvetica" w:cs="Helvetica"/>
          <w:color w:val="333333"/>
          <w:sz w:val="21"/>
          <w:szCs w:val="21"/>
        </w:rPr>
        <w:t>ограниченными возможностями здоровья (</w:t>
      </w:r>
      <w:r>
        <w:rPr>
          <w:rFonts w:ascii="Helvetica" w:hAnsi="Helvetica" w:cs="Helvetica"/>
          <w:color w:val="333333"/>
          <w:sz w:val="21"/>
          <w:szCs w:val="21"/>
        </w:rPr>
        <w:t>ОВЗ</w:t>
      </w:r>
      <w:r w:rsidR="00BF3193">
        <w:rPr>
          <w:rFonts w:ascii="Helvetica" w:hAnsi="Helvetica" w:cs="Helvetica"/>
          <w:color w:val="333333"/>
          <w:sz w:val="21"/>
          <w:szCs w:val="21"/>
        </w:rPr>
        <w:t>)</w:t>
      </w:r>
      <w:r>
        <w:rPr>
          <w:rFonts w:ascii="Helvetica" w:hAnsi="Helvetica" w:cs="Helvetica"/>
          <w:color w:val="333333"/>
          <w:sz w:val="21"/>
          <w:szCs w:val="21"/>
        </w:rPr>
        <w:t>. А это означает, что в основной общеобразовательной программе дошкольного образования ДОУ,  разработанной на основе ФГОС ДО, следует заложить все специфические особенности обучения и развития детей с ОВЗ: варьирование сроков усвоения материалов, систему коррекционной работы, специальные подходы, методы и приемы, направленные на освоение ООП, особые условия реализации</w:t>
      </w:r>
      <w:r w:rsidR="00BF3193">
        <w:rPr>
          <w:rFonts w:ascii="Helvetica" w:hAnsi="Helvetica" w:cs="Helvetica"/>
          <w:color w:val="333333"/>
          <w:sz w:val="21"/>
          <w:szCs w:val="21"/>
        </w:rPr>
        <w:t xml:space="preserve">, а </w:t>
      </w:r>
      <w:r>
        <w:rPr>
          <w:rFonts w:ascii="Helvetica" w:hAnsi="Helvetica" w:cs="Helvetica"/>
          <w:color w:val="333333"/>
          <w:sz w:val="21"/>
          <w:szCs w:val="21"/>
        </w:rPr>
        <w:t xml:space="preserve"> также предусмотреть адаптацию общеобразовательной программы к восприятию си</w:t>
      </w:r>
      <w:r w:rsidR="00BF3193">
        <w:rPr>
          <w:rFonts w:ascii="Helvetica" w:hAnsi="Helvetica" w:cs="Helvetica"/>
          <w:color w:val="333333"/>
          <w:sz w:val="21"/>
          <w:szCs w:val="21"/>
        </w:rPr>
        <w:t>стемы образования детьми с ОВЗ</w:t>
      </w:r>
      <w:proofErr w:type="gramStart"/>
      <w:r w:rsidR="00BF3193">
        <w:rPr>
          <w:rFonts w:ascii="Helvetica" w:hAnsi="Helvetica" w:cs="Helvetica"/>
          <w:color w:val="333333"/>
          <w:sz w:val="21"/>
          <w:szCs w:val="21"/>
        </w:rPr>
        <w:t>.</w:t>
      </w:r>
      <w:r>
        <w:rPr>
          <w:rFonts w:ascii="Helvetica" w:hAnsi="Helvetica" w:cs="Helvetica"/>
          <w:color w:val="333333"/>
          <w:sz w:val="21"/>
          <w:szCs w:val="21"/>
        </w:rPr>
        <w:t>В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условиях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детского сада коррекционная работа будет эффективной только в том случае, если она осуществляется в комплексе, включающем педагогическую и психологическую коррекцию, а также медицинское сопровождение воспитанников.</w:t>
      </w:r>
    </w:p>
    <w:p w:rsidR="00654F82" w:rsidRDefault="00654F82" w:rsidP="0046586A">
      <w:pPr>
        <w:pStyle w:val="a3"/>
        <w:shd w:val="clear" w:color="auto" w:fill="FFFFFF"/>
        <w:spacing w:before="0" w:beforeAutospacing="0" w:after="0" w:afterAutospacing="0"/>
        <w:ind w:firstLine="851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Целью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коррекционной работы</w:t>
      </w:r>
      <w:r>
        <w:rPr>
          <w:rFonts w:ascii="Helvetica" w:hAnsi="Helvetica" w:cs="Helvetica"/>
          <w:color w:val="333333"/>
          <w:sz w:val="21"/>
          <w:szCs w:val="21"/>
        </w:rPr>
        <w:t> в группах для детей с особыми возможностями здоровья является – обеспечение коррекции недостатков в физическом и (или) психическом развитии различных категорий детей с ограниченными возможностями здоровья и оказания помощи детям этой категории в освоении общеобразовательной программы.</w:t>
      </w:r>
    </w:p>
    <w:p w:rsidR="00654F82" w:rsidRDefault="00654F82" w:rsidP="0046586A">
      <w:pPr>
        <w:pStyle w:val="a3"/>
        <w:shd w:val="clear" w:color="auto" w:fill="FFFFFF"/>
        <w:spacing w:before="0" w:beforeAutospacing="0" w:after="0" w:afterAutospacing="0"/>
        <w:ind w:firstLine="851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Программа коррекционной работы должна быть направлена на обеспечение коррекции недостатков в физическом и (или) психическом развитии детей с ОВЗ и оказание помощи детям этой категории в освоении основной образовательной программы.</w:t>
      </w:r>
    </w:p>
    <w:p w:rsidR="00654F82" w:rsidRDefault="00654F82" w:rsidP="0046586A">
      <w:pPr>
        <w:pStyle w:val="a3"/>
        <w:shd w:val="clear" w:color="auto" w:fill="FFFFFF"/>
        <w:spacing w:before="0" w:beforeAutospacing="0" w:after="0" w:afterAutospacing="0"/>
        <w:ind w:firstLine="851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Программа коррекционной работы содержит</w:t>
      </w:r>
      <w:r>
        <w:rPr>
          <w:rFonts w:ascii="Helvetica" w:hAnsi="Helvetica" w:cs="Helvetica"/>
          <w:color w:val="333333"/>
          <w:sz w:val="21"/>
          <w:szCs w:val="21"/>
        </w:rPr>
        <w:t>:</w:t>
      </w:r>
    </w:p>
    <w:p w:rsidR="00654F82" w:rsidRDefault="00654F82" w:rsidP="0046586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851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перечень, содержание и план реализации индивидуально ориентированных коррекционных мероприятий, обеспечивающих удовлетворение особых образовательных потребностей детей с ОВЗ, их интеграцию в ДОУ и освоение ими основной образовательной программы;</w:t>
      </w:r>
    </w:p>
    <w:p w:rsidR="00654F82" w:rsidRDefault="00654F82" w:rsidP="0046586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851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систему комплексного психолого-медико-педагогического сопровождения детей с ОВЗ в условиях образовательного процесса, включающего психолого-медико-педагогическое обследование детей с целью выявления их особых образовательных потребностей, мониторинг динамики развития детей, их успешности в освоении программы, корректировку коррекционных мероприятий;</w:t>
      </w:r>
    </w:p>
    <w:p w:rsidR="00654F82" w:rsidRDefault="00654F82" w:rsidP="0046586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851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описание специальных условий обучения и воспитания детей с ОВЗ, использование адаптированной образовательной программы и методов обучения и воспитания, проведение индивидуальных и групповых коррекционных занятий;</w:t>
      </w:r>
    </w:p>
    <w:p w:rsidR="00654F82" w:rsidRDefault="00654F82" w:rsidP="0046586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851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 xml:space="preserve">механизм взаимодействия в разработке и реализации коррекционных мероприятий с учителем- логопедом и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специалистами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ДОУ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которые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должны обеспечивать единство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коррекционно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– развивающей работы в ДОУ;</w:t>
      </w:r>
    </w:p>
    <w:p w:rsidR="00654F82" w:rsidRDefault="00654F82" w:rsidP="0046586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851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планируемые результаты коррекционной работы.</w:t>
      </w:r>
    </w:p>
    <w:p w:rsidR="00654F82" w:rsidRDefault="00654F82" w:rsidP="0046586A">
      <w:pPr>
        <w:pStyle w:val="a3"/>
        <w:shd w:val="clear" w:color="auto" w:fill="FFFFFF"/>
        <w:spacing w:before="0" w:beforeAutospacing="0" w:after="0" w:afterAutospacing="0"/>
        <w:ind w:firstLine="851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Программа коррекционной работы в ДОУ содержит несколько направлений: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диагностическое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, коррекционно-развивающее, консультативное, информационно-просветительское.</w:t>
      </w:r>
    </w:p>
    <w:p w:rsidR="00654F82" w:rsidRDefault="00654F82" w:rsidP="0046586A">
      <w:pPr>
        <w:pStyle w:val="a3"/>
        <w:shd w:val="clear" w:color="auto" w:fill="FFFFFF"/>
        <w:spacing w:before="0" w:beforeAutospacing="0" w:after="0" w:afterAutospacing="0"/>
        <w:ind w:firstLine="851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Диагностическое направление включает:</w:t>
      </w:r>
    </w:p>
    <w:p w:rsidR="00654F82" w:rsidRDefault="00654F82" w:rsidP="0046586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851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своевременное выявление детей, нуждающихся в специальной помощи;</w:t>
      </w:r>
    </w:p>
    <w:p w:rsidR="00654F82" w:rsidRDefault="00654F82" w:rsidP="0046586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851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раннюю диагностику отклонений в развитии и анализ причин трудностей адаптации;</w:t>
      </w:r>
    </w:p>
    <w:p w:rsidR="00654F82" w:rsidRDefault="00654F82" w:rsidP="0046586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851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комплексный сбор сведений о ребенке на основе диагностической информации: изучение развития эмоционально-волевой сферы и личностных особенностей, социализация ситуации развития и условий семейного воспитания, адаптивные возможности уровня социализации, систематический разносторонний контроль специалистов за уровнем и динамикой развития, анализ успешности коррекционно-развивающей работы.</w:t>
      </w:r>
    </w:p>
    <w:p w:rsidR="00654F82" w:rsidRDefault="00654F82" w:rsidP="0046586A">
      <w:pPr>
        <w:pStyle w:val="a3"/>
        <w:shd w:val="clear" w:color="auto" w:fill="FFFFFF"/>
        <w:spacing w:before="0" w:beforeAutospacing="0" w:after="0" w:afterAutospacing="0"/>
        <w:ind w:firstLine="851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Коррекционно-развивающее направление включает:</w:t>
      </w:r>
    </w:p>
    <w:p w:rsidR="00654F82" w:rsidRDefault="00654F82" w:rsidP="0046586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firstLine="851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выбор оптимальных для развития ребенка с ОВЗ коррекционных программ, методик, методов и приемов обучения в соответствии с его особыми образовательными потребностями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 xml:space="preserve"> :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организация и проведение специалистами индивидуальных и групповых коррекционно-развивающих занятий, необходимых для преодоления нарушений развития и трудностей обучения;</w:t>
      </w:r>
    </w:p>
    <w:p w:rsidR="00654F82" w:rsidRDefault="00654F82" w:rsidP="0046586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firstLine="851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коррекция и развитие высших психических функций, развитие эмоционально-волевой и личностных сфер ребенка 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психокоррекция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его поведения, социальная защита ребенка в случае неблагоприятных условий жизни при психотравмирующих обстоятельствах.</w:t>
      </w:r>
    </w:p>
    <w:p w:rsidR="00654F82" w:rsidRDefault="00654F82" w:rsidP="0046586A">
      <w:pPr>
        <w:pStyle w:val="a3"/>
        <w:shd w:val="clear" w:color="auto" w:fill="FFFFFF"/>
        <w:spacing w:before="0" w:beforeAutospacing="0" w:after="0" w:afterAutospacing="0"/>
        <w:ind w:firstLine="851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Информацинно-просветительское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направление предусматривает:</w:t>
      </w:r>
    </w:p>
    <w:p w:rsidR="00654F82" w:rsidRDefault="00654F82" w:rsidP="0046586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firstLine="851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различные формы просветительской деятельн</w:t>
      </w:r>
      <w:r w:rsidR="00ED741C">
        <w:rPr>
          <w:rFonts w:ascii="Helvetica" w:hAnsi="Helvetica" w:cs="Helvetica"/>
          <w:color w:val="333333"/>
          <w:sz w:val="21"/>
          <w:szCs w:val="21"/>
        </w:rPr>
        <w:t>ости (</w:t>
      </w:r>
      <w:r>
        <w:rPr>
          <w:rFonts w:ascii="Helvetica" w:hAnsi="Helvetica" w:cs="Helvetica"/>
          <w:color w:val="333333"/>
          <w:sz w:val="21"/>
          <w:szCs w:val="21"/>
        </w:rPr>
        <w:t>ле</w:t>
      </w:r>
      <w:r w:rsidR="00ED741C">
        <w:rPr>
          <w:rFonts w:ascii="Helvetica" w:hAnsi="Helvetica" w:cs="Helvetica"/>
          <w:color w:val="333333"/>
          <w:sz w:val="21"/>
          <w:szCs w:val="21"/>
        </w:rPr>
        <w:t>кции, беседы, печатный материал</w:t>
      </w:r>
      <w:r>
        <w:rPr>
          <w:rFonts w:ascii="Helvetica" w:hAnsi="Helvetica" w:cs="Helvetica"/>
          <w:color w:val="333333"/>
          <w:sz w:val="21"/>
          <w:szCs w:val="21"/>
        </w:rPr>
        <w:t>), проведение тематических выступлений для педагогов и родителей по разъяснению индивидуально – типологических особенностей различных категорий детей с ОВЗ. В этом направлении широко используются информационно-обучающие средства и приемы, которые способствуют повышению логопедической грамотности, как педагогов, так и родителей.</w:t>
      </w:r>
    </w:p>
    <w:p w:rsidR="00654F82" w:rsidRDefault="00654F82" w:rsidP="0046586A">
      <w:pPr>
        <w:pStyle w:val="a3"/>
        <w:shd w:val="clear" w:color="auto" w:fill="FFFFFF"/>
        <w:spacing w:before="0" w:beforeAutospacing="0" w:after="0" w:afterAutospacing="0"/>
        <w:ind w:firstLine="851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Консультативная работа включает:</w:t>
      </w:r>
    </w:p>
    <w:p w:rsidR="00654F82" w:rsidRDefault="00654F82" w:rsidP="0046586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firstLine="851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выработку совместных обоснованных рекомендаций по основным направлениям работы с детьми с ОВЗ, единых для всех участников образовательного процесса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 xml:space="preserve"> ;</w:t>
      </w:r>
      <w:proofErr w:type="gramEnd"/>
    </w:p>
    <w:p w:rsidR="00654F82" w:rsidRDefault="00654F82" w:rsidP="0046586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firstLine="851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консультирование специалистами педагогов по выбору индивидуально-ориентированных методов и приемов работы детей с ОВЗ;</w:t>
      </w:r>
    </w:p>
    <w:p w:rsidR="00654F82" w:rsidRDefault="00654F82" w:rsidP="0046586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firstLine="851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консультационную помощь семье в вопросах выбора стратегии воспитания и приемов коррекционного обучения ребенка с ОВЗ.</w:t>
      </w:r>
    </w:p>
    <w:p w:rsidR="00654F82" w:rsidRDefault="00654F82" w:rsidP="0046586A">
      <w:pPr>
        <w:pStyle w:val="a3"/>
        <w:shd w:val="clear" w:color="auto" w:fill="FFFFFF"/>
        <w:spacing w:before="0" w:beforeAutospacing="0" w:after="0" w:afterAutospacing="0"/>
        <w:ind w:firstLine="851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В группах </w:t>
      </w:r>
      <w:r w:rsidR="00ED741C">
        <w:rPr>
          <w:rFonts w:ascii="Helvetica" w:hAnsi="Helvetica" w:cs="Helvetica"/>
          <w:color w:val="333333"/>
          <w:sz w:val="21"/>
          <w:szCs w:val="21"/>
        </w:rPr>
        <w:t xml:space="preserve">компенсирующей </w:t>
      </w:r>
      <w:r>
        <w:rPr>
          <w:rFonts w:ascii="Helvetica" w:hAnsi="Helvetica" w:cs="Helvetica"/>
          <w:color w:val="333333"/>
          <w:sz w:val="21"/>
          <w:szCs w:val="21"/>
        </w:rPr>
        <w:t xml:space="preserve">направленности </w:t>
      </w:r>
      <w:r w:rsidR="00ED741C">
        <w:rPr>
          <w:rFonts w:ascii="Helvetica" w:hAnsi="Helvetica" w:cs="Helvetica"/>
          <w:color w:val="333333"/>
          <w:sz w:val="21"/>
          <w:szCs w:val="21"/>
        </w:rPr>
        <w:t>для детей с тяжелыми нарушениями речи (Т</w:t>
      </w:r>
      <w:r>
        <w:rPr>
          <w:rFonts w:ascii="Helvetica" w:hAnsi="Helvetica" w:cs="Helvetica"/>
          <w:color w:val="333333"/>
          <w:sz w:val="21"/>
          <w:szCs w:val="21"/>
        </w:rPr>
        <w:t>НР</w:t>
      </w:r>
      <w:r w:rsidR="00ED741C">
        <w:rPr>
          <w:rFonts w:ascii="Helvetica" w:hAnsi="Helvetica" w:cs="Helvetica"/>
          <w:color w:val="333333"/>
          <w:sz w:val="21"/>
          <w:szCs w:val="21"/>
        </w:rPr>
        <w:t>)</w:t>
      </w:r>
      <w:r>
        <w:rPr>
          <w:rFonts w:ascii="Helvetica" w:hAnsi="Helvetica" w:cs="Helvetica"/>
          <w:color w:val="333333"/>
          <w:sz w:val="21"/>
          <w:szCs w:val="21"/>
        </w:rPr>
        <w:t xml:space="preserve"> при построении системы коррекционной работы совместная деятельность специалистов спланирована так, что педагоги строят свою работу с ребёнком на основе общих педагогических принципов не обособленно, а дополняя и углубляя влияние каждого. Единый комплекс совместной коррекционно-педагогической работы, намеченный специалистами, направлен на формирование и развитие двигательных и речевых сфер. Содержание занятий, организация и методические приёмы определяются целями коррекционного обучения с учётом конкретных представлений и речевого опыта, накопленного детьми в процессе работы учителя-логопеда по разделам программы. Система коррекционно-развивающей деятельности предусматривает индивидуальные, фронтальные формы работы, а так же самостоятельную деятельность ребёнка с ОНР в специально организованной пространственно-речевой среде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.</w:t>
      </w:r>
    </w:p>
    <w:p w:rsidR="00433481" w:rsidRPr="00ED741C" w:rsidRDefault="00654F82" w:rsidP="0046586A">
      <w:pPr>
        <w:pStyle w:val="a3"/>
        <w:shd w:val="clear" w:color="auto" w:fill="FFFFFF"/>
        <w:spacing w:before="0" w:beforeAutospacing="0" w:after="0" w:afterAutospacing="0"/>
        <w:ind w:firstLine="851"/>
        <w:rPr>
          <w:rFonts w:ascii="Helvetica" w:hAnsi="Helvetica" w:cs="Helvetica"/>
          <w:color w:val="333333"/>
          <w:sz w:val="21"/>
          <w:szCs w:val="21"/>
        </w:rPr>
      </w:pPr>
      <w:proofErr w:type="gramStart"/>
      <w:r>
        <w:rPr>
          <w:rFonts w:ascii="Helvetica" w:hAnsi="Helvetica" w:cs="Helvetica"/>
          <w:color w:val="333333"/>
          <w:sz w:val="21"/>
          <w:szCs w:val="21"/>
        </w:rPr>
        <w:t xml:space="preserve">Все специалисты работают под руководством учителя-логопеда, который является организатором и координатором всей коррекционно-развивающей работы, составляет совместно с коллегами блочный интегрированный календарно-тематический план, осуществляет постановку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диафрагмально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–речевого дыхания, коррекцию звукопроизношения, их автоматизацию, дифференциацию, введение их в самостоятельную речь, способствует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логопедизации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режимных моментов и непосредственно организованной образовательной </w:t>
      </w:r>
      <w:r>
        <w:rPr>
          <w:rFonts w:ascii="Helvetica" w:hAnsi="Helvetica" w:cs="Helvetica"/>
          <w:color w:val="333333"/>
          <w:sz w:val="21"/>
          <w:szCs w:val="21"/>
        </w:rPr>
        <w:lastRenderedPageBreak/>
        <w:t>деятельности, практическому овладению детьми навыками словообразования и словоизменения, что помогает личностному росту ребёнка, формированию уверенного поведения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, чувства достоинства, адаптации в обществе сверстников, взрослых, а в дальнейшем – успешному обучению в школе.</w:t>
      </w:r>
    </w:p>
    <w:p w:rsidR="00654F82" w:rsidRPr="00116F46" w:rsidRDefault="00654F82" w:rsidP="0046586A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sz w:val="21"/>
          <w:szCs w:val="21"/>
          <w:lang w:eastAsia="ru-RU"/>
        </w:rPr>
      </w:pPr>
      <w:r w:rsidRPr="00654F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Педагоги, работающие в </w:t>
      </w:r>
      <w:r w:rsidR="00ED74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группах коррекционной направленности </w:t>
      </w:r>
      <w:r w:rsidRPr="00654F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hyperlink r:id="rId6" w:tooltip="Игры для малышей" w:history="1">
        <w:r w:rsidRPr="00116F46">
          <w:rPr>
            <w:rFonts w:ascii="Arial" w:eastAsia="Times New Roman" w:hAnsi="Arial" w:cs="Arial"/>
            <w:sz w:val="21"/>
            <w:szCs w:val="21"/>
            <w:lang w:eastAsia="ru-RU"/>
          </w:rPr>
          <w:t>детского</w:t>
        </w:r>
      </w:hyperlink>
      <w:r w:rsidRPr="00116F46">
        <w:rPr>
          <w:rFonts w:ascii="Arial" w:eastAsia="Times New Roman" w:hAnsi="Arial" w:cs="Arial"/>
          <w:sz w:val="21"/>
          <w:szCs w:val="21"/>
          <w:lang w:eastAsia="ru-RU"/>
        </w:rPr>
        <w:t> </w:t>
      </w:r>
      <w:hyperlink r:id="rId7" w:history="1">
        <w:r w:rsidRPr="00116F46">
          <w:rPr>
            <w:rFonts w:ascii="Arial" w:eastAsia="Times New Roman" w:hAnsi="Arial" w:cs="Arial"/>
            <w:sz w:val="21"/>
            <w:szCs w:val="21"/>
            <w:lang w:eastAsia="ru-RU"/>
          </w:rPr>
          <w:t>сада</w:t>
        </w:r>
      </w:hyperlink>
      <w:r w:rsidRPr="00116F46">
        <w:rPr>
          <w:rFonts w:ascii="Arial" w:eastAsia="Times New Roman" w:hAnsi="Arial" w:cs="Arial"/>
          <w:sz w:val="21"/>
          <w:szCs w:val="21"/>
          <w:lang w:eastAsia="ru-RU"/>
        </w:rPr>
        <w:t>, прошли профессиональную переподготовку по направлению «Современные технологии логопедического обследования и коррекции речевых нарушений у детей дошкольного возраста».</w:t>
      </w:r>
    </w:p>
    <w:p w:rsidR="00654F82" w:rsidRPr="00654F82" w:rsidRDefault="00654F82" w:rsidP="0046586A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F46">
        <w:rPr>
          <w:rFonts w:ascii="Arial" w:eastAsia="Times New Roman" w:hAnsi="Arial" w:cs="Arial"/>
          <w:sz w:val="21"/>
          <w:szCs w:val="21"/>
          <w:lang w:eastAsia="ru-RU"/>
        </w:rPr>
        <w:t>Работа с детьми в логопедической группе основана на взаимосвязи </w:t>
      </w:r>
      <w:hyperlink r:id="rId8" w:tooltip="Специалисты" w:history="1">
        <w:r w:rsidRPr="00116F46">
          <w:rPr>
            <w:rFonts w:ascii="Arial" w:eastAsia="Times New Roman" w:hAnsi="Arial" w:cs="Arial"/>
            <w:sz w:val="21"/>
            <w:szCs w:val="21"/>
            <w:lang w:eastAsia="ru-RU"/>
          </w:rPr>
          <w:t>специалистов</w:t>
        </w:r>
      </w:hyperlink>
      <w:r w:rsidRPr="00654F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ДОУ:</w:t>
      </w:r>
    </w:p>
    <w:p w:rsidR="00654F82" w:rsidRPr="00654F82" w:rsidRDefault="00654F82" w:rsidP="0046586A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4F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учителем – логопедом;</w:t>
      </w:r>
    </w:p>
    <w:p w:rsidR="00654F82" w:rsidRPr="00654F82" w:rsidRDefault="00654F82" w:rsidP="0046586A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4F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воспитателями групп;</w:t>
      </w:r>
    </w:p>
    <w:p w:rsidR="00654F82" w:rsidRPr="00654F82" w:rsidRDefault="00654F82" w:rsidP="0046586A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4F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педагогом – психологом;</w:t>
      </w:r>
    </w:p>
    <w:p w:rsidR="00654F82" w:rsidRPr="00654F82" w:rsidRDefault="00654F82" w:rsidP="0046586A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4F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медицинским персоналом ДОУ;</w:t>
      </w:r>
    </w:p>
    <w:p w:rsidR="00654F82" w:rsidRPr="00116F46" w:rsidRDefault="00654F82" w:rsidP="0046586A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sz w:val="21"/>
          <w:szCs w:val="21"/>
          <w:lang w:eastAsia="ru-RU"/>
        </w:rPr>
      </w:pPr>
      <w:r w:rsidRPr="00654F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узкопрофильными специалистами </w:t>
      </w:r>
      <w:r w:rsidRPr="00116F46">
        <w:rPr>
          <w:rFonts w:ascii="Arial" w:eastAsia="Times New Roman" w:hAnsi="Arial" w:cs="Arial"/>
          <w:sz w:val="21"/>
          <w:szCs w:val="21"/>
          <w:lang w:eastAsia="ru-RU"/>
        </w:rPr>
        <w:t>(</w:t>
      </w:r>
      <w:hyperlink r:id="rId9" w:tooltip="Музыка" w:history="1">
        <w:r w:rsidRPr="00116F46">
          <w:rPr>
            <w:rFonts w:ascii="Arial" w:eastAsia="Times New Roman" w:hAnsi="Arial" w:cs="Arial"/>
            <w:sz w:val="21"/>
            <w:szCs w:val="21"/>
            <w:lang w:eastAsia="ru-RU"/>
          </w:rPr>
          <w:t>музыкальный</w:t>
        </w:r>
      </w:hyperlink>
      <w:r w:rsidRPr="00116F46">
        <w:rPr>
          <w:rFonts w:ascii="Arial" w:eastAsia="Times New Roman" w:hAnsi="Arial" w:cs="Arial"/>
          <w:sz w:val="21"/>
          <w:szCs w:val="21"/>
          <w:lang w:eastAsia="ru-RU"/>
        </w:rPr>
        <w:t> руководитель, ин</w:t>
      </w:r>
      <w:r w:rsidR="00ED741C">
        <w:rPr>
          <w:rFonts w:ascii="Arial" w:eastAsia="Times New Roman" w:hAnsi="Arial" w:cs="Arial"/>
          <w:sz w:val="21"/>
          <w:szCs w:val="21"/>
          <w:lang w:eastAsia="ru-RU"/>
        </w:rPr>
        <w:t>структор по физической культуре</w:t>
      </w:r>
      <w:r w:rsidRPr="00116F46">
        <w:rPr>
          <w:rFonts w:ascii="Arial" w:eastAsia="Times New Roman" w:hAnsi="Arial" w:cs="Arial"/>
          <w:sz w:val="21"/>
          <w:szCs w:val="21"/>
          <w:lang w:eastAsia="ru-RU"/>
        </w:rPr>
        <w:t>).</w:t>
      </w:r>
    </w:p>
    <w:p w:rsidR="00654F82" w:rsidRPr="00654F82" w:rsidRDefault="00654F82" w:rsidP="0046586A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654F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Воспитательно</w:t>
      </w:r>
      <w:proofErr w:type="spellEnd"/>
      <w:r w:rsidRPr="00654F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образовательный процесс с детьми строится в соответствии с основной общеобразовательной программой дошкольного учреждения с учетом комплексно – тематического планирования по лексическим темам.</w:t>
      </w:r>
    </w:p>
    <w:p w:rsidR="00DF2F7B" w:rsidRPr="00DF2F7B" w:rsidRDefault="00654F82" w:rsidP="0046586A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F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Специальное </w:t>
      </w:r>
      <w:proofErr w:type="spellStart"/>
      <w:r w:rsidRPr="00DF2F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коррекционно</w:t>
      </w:r>
      <w:proofErr w:type="spellEnd"/>
      <w:r w:rsidRPr="00DF2F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развивающее обучение осуществляется учителем – логопедом по п</w:t>
      </w:r>
      <w:r w:rsidR="00DF2F7B" w:rsidRPr="00DF2F7B">
        <w:rPr>
          <w:rFonts w:ascii="Arial" w:hAnsi="Arial" w:cs="Arial"/>
          <w:sz w:val="20"/>
          <w:szCs w:val="20"/>
        </w:rPr>
        <w:t>римерной п</w:t>
      </w:r>
      <w:r w:rsidRPr="00DF2F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рограмме </w:t>
      </w:r>
      <w:r w:rsidR="00DF2F7B" w:rsidRPr="00DF2F7B">
        <w:rPr>
          <w:rFonts w:ascii="Arial" w:hAnsi="Arial" w:cs="Arial"/>
          <w:sz w:val="20"/>
          <w:szCs w:val="20"/>
        </w:rPr>
        <w:t xml:space="preserve">коррекционно-развивающей работы в логопедической группе для детей с общим </w:t>
      </w:r>
      <w:bookmarkStart w:id="0" w:name="_GoBack"/>
      <w:bookmarkEnd w:id="0"/>
      <w:r w:rsidR="00DF2F7B" w:rsidRPr="00DF2F7B">
        <w:rPr>
          <w:rFonts w:ascii="Arial" w:hAnsi="Arial" w:cs="Arial"/>
          <w:sz w:val="20"/>
          <w:szCs w:val="20"/>
        </w:rPr>
        <w:t xml:space="preserve">недоразвитием речи (с 3 до 7 лет) Н.В. </w:t>
      </w:r>
      <w:proofErr w:type="spellStart"/>
      <w:r w:rsidR="00DF2F7B" w:rsidRPr="00DF2F7B">
        <w:rPr>
          <w:rFonts w:ascii="Arial" w:hAnsi="Arial" w:cs="Arial"/>
          <w:sz w:val="20"/>
          <w:szCs w:val="20"/>
        </w:rPr>
        <w:t>Нищевой</w:t>
      </w:r>
      <w:proofErr w:type="spellEnd"/>
      <w:r w:rsidR="00DF2F7B" w:rsidRPr="00DF2F7B">
        <w:rPr>
          <w:rFonts w:ascii="Arial" w:hAnsi="Arial" w:cs="Arial"/>
          <w:sz w:val="20"/>
          <w:szCs w:val="20"/>
        </w:rPr>
        <w:t xml:space="preserve">(СПб.: Детство-Пресс, 2012) </w:t>
      </w:r>
    </w:p>
    <w:p w:rsidR="00654F82" w:rsidRPr="00654F82" w:rsidRDefault="00654F82" w:rsidP="0046586A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4F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Успех </w:t>
      </w:r>
      <w:proofErr w:type="spellStart"/>
      <w:r w:rsidRPr="00654F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коррекционно</w:t>
      </w:r>
      <w:proofErr w:type="spellEnd"/>
      <w:r w:rsidRPr="00654F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 </w:t>
      </w:r>
      <w:hyperlink r:id="rId10" w:tooltip="Воспитательная работа" w:history="1">
        <w:r w:rsidRPr="00116F46">
          <w:rPr>
            <w:rFonts w:ascii="Arial" w:eastAsia="Times New Roman" w:hAnsi="Arial" w:cs="Arial"/>
            <w:sz w:val="21"/>
            <w:szCs w:val="21"/>
            <w:lang w:eastAsia="ru-RU"/>
          </w:rPr>
          <w:t>воспитательной работы</w:t>
        </w:r>
      </w:hyperlink>
      <w:r w:rsidRPr="00654F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в логопедической группе определяется строгой, продуманной системой, суть которой заключается в </w:t>
      </w:r>
      <w:proofErr w:type="spellStart"/>
      <w:r w:rsidRPr="00654F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логопедизации</w:t>
      </w:r>
      <w:proofErr w:type="spellEnd"/>
      <w:r w:rsidRPr="00654F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всего </w:t>
      </w:r>
      <w:proofErr w:type="spellStart"/>
      <w:r w:rsidRPr="00654F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учебно</w:t>
      </w:r>
      <w:proofErr w:type="spellEnd"/>
      <w:r w:rsidRPr="00654F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</w:t>
      </w:r>
      <w:proofErr w:type="spellStart"/>
      <w:r w:rsidRPr="00654F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воспитаельного</w:t>
      </w:r>
      <w:proofErr w:type="spellEnd"/>
      <w:r w:rsidRPr="00654F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процесса, всей жизни и деятельности детей.</w:t>
      </w:r>
    </w:p>
    <w:p w:rsidR="00654F82" w:rsidRPr="00654F82" w:rsidRDefault="00654F82" w:rsidP="0046586A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4F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Единственный путь осуществления </w:t>
      </w:r>
      <w:proofErr w:type="spellStart"/>
      <w:r w:rsidRPr="00654F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логопедизации</w:t>
      </w:r>
      <w:proofErr w:type="spellEnd"/>
      <w:r w:rsidRPr="00654F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 это тесное взаимодействие логопеда и воспитателя (при разных функциональных задачах и методах коррекционной работы).</w:t>
      </w:r>
    </w:p>
    <w:p w:rsidR="00654F82" w:rsidRPr="00654F82" w:rsidRDefault="00654F82" w:rsidP="0046586A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4F8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Коррекционные задачи, стоящие перед воспитателем </w:t>
      </w:r>
      <w:proofErr w:type="spellStart"/>
      <w:r w:rsidRPr="00654F8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логогруппы</w:t>
      </w:r>
      <w:proofErr w:type="spellEnd"/>
      <w:r w:rsidRPr="00654F8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:</w:t>
      </w:r>
    </w:p>
    <w:p w:rsidR="00654F82" w:rsidRPr="00654F82" w:rsidRDefault="00654F82" w:rsidP="0046586A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4F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1.Постоянное совершенствование </w:t>
      </w:r>
      <w:hyperlink r:id="rId11" w:tooltip="Артикуляция" w:history="1">
        <w:r w:rsidRPr="00116F46">
          <w:rPr>
            <w:rFonts w:ascii="Arial" w:eastAsia="Times New Roman" w:hAnsi="Arial" w:cs="Arial"/>
            <w:sz w:val="21"/>
            <w:szCs w:val="21"/>
            <w:lang w:eastAsia="ru-RU"/>
          </w:rPr>
          <w:t>артикуляционной</w:t>
        </w:r>
      </w:hyperlink>
      <w:r w:rsidRPr="00116F46">
        <w:rPr>
          <w:rFonts w:ascii="Arial" w:eastAsia="Times New Roman" w:hAnsi="Arial" w:cs="Arial"/>
          <w:sz w:val="21"/>
          <w:szCs w:val="21"/>
          <w:lang w:eastAsia="ru-RU"/>
        </w:rPr>
        <w:t>, т</w:t>
      </w:r>
      <w:r w:rsidRPr="00654F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онкой и общей моторики.</w:t>
      </w:r>
    </w:p>
    <w:p w:rsidR="00654F82" w:rsidRPr="00654F82" w:rsidRDefault="00654F82" w:rsidP="0046586A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4F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2.Закрепление произношения поставленных логопедом звуков.</w:t>
      </w:r>
    </w:p>
    <w:p w:rsidR="00654F82" w:rsidRPr="00654F82" w:rsidRDefault="00654F82" w:rsidP="0046586A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4F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3.Целенаправленная активизация отработанной лексики.</w:t>
      </w:r>
    </w:p>
    <w:p w:rsidR="00654F82" w:rsidRPr="00654F82" w:rsidRDefault="00654F82" w:rsidP="0046586A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4F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4.Упражнения в правильном употреблении сформированных грамматических категорий.</w:t>
      </w:r>
    </w:p>
    <w:p w:rsidR="00654F82" w:rsidRPr="00654F82" w:rsidRDefault="00654F82" w:rsidP="0046586A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4F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5.Развитие внимания, памяти, логического мышления в играх и упражнениях на бездефектном речевом материале.</w:t>
      </w:r>
    </w:p>
    <w:p w:rsidR="00654F82" w:rsidRPr="00654F82" w:rsidRDefault="00654F82" w:rsidP="0046586A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4F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6.Формирование связной речи.</w:t>
      </w:r>
    </w:p>
    <w:p w:rsidR="00654F82" w:rsidRPr="00654F82" w:rsidRDefault="00654F82" w:rsidP="0046586A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4F8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Основные направления коррекционной работы воспитателя</w:t>
      </w:r>
    </w:p>
    <w:p w:rsidR="00654F82" w:rsidRPr="00654F82" w:rsidRDefault="00654F82" w:rsidP="0046586A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4F8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1.Артикуляционная гимнастика </w:t>
      </w:r>
      <w:r w:rsidRPr="00654F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(с элементами </w:t>
      </w:r>
      <w:proofErr w:type="gramStart"/>
      <w:r w:rsidRPr="00654F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дыхательной</w:t>
      </w:r>
      <w:proofErr w:type="gramEnd"/>
      <w:r w:rsidRPr="00654F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голосовой) выполняется в течение дня 3 – 5 раз.</w:t>
      </w:r>
    </w:p>
    <w:p w:rsidR="00654F82" w:rsidRPr="00654F82" w:rsidRDefault="00654F82" w:rsidP="0046586A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4F8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2.Пальчиковая гимнастика </w:t>
      </w:r>
      <w:r w:rsidRPr="00654F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выполняется в комплексе с </w:t>
      </w:r>
      <w:proofErr w:type="gramStart"/>
      <w:r w:rsidRPr="00654F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артикуляционной</w:t>
      </w:r>
      <w:proofErr w:type="gramEnd"/>
      <w:r w:rsidRPr="00654F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3 – 5 раз в день.</w:t>
      </w:r>
    </w:p>
    <w:p w:rsidR="00654F82" w:rsidRPr="00654F82" w:rsidRDefault="00654F82" w:rsidP="0046586A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4F8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3.Корригирующаяминигимнастика</w:t>
      </w:r>
      <w:r w:rsidR="0046586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r w:rsidRPr="00654F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профилактики нарушения осанки и стопы выполняется ежедневно после дневного сна.</w:t>
      </w:r>
    </w:p>
    <w:p w:rsidR="00654F82" w:rsidRPr="00654F82" w:rsidRDefault="00654F82" w:rsidP="0046586A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4F8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4.Вечерние индивидуальные занятия </w:t>
      </w:r>
      <w:r w:rsidRPr="00654F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воспитателя по заданию логопеда, закрепляющие звукопроизношения.</w:t>
      </w:r>
    </w:p>
    <w:p w:rsidR="00654F82" w:rsidRPr="00654F82" w:rsidRDefault="00654F82" w:rsidP="0046586A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4F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Работа проводится воспитателем по индивидуальным тетрадям детей.</w:t>
      </w:r>
    </w:p>
    <w:p w:rsidR="00654F82" w:rsidRPr="00654F82" w:rsidRDefault="00654F82" w:rsidP="0046586A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4F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Содержание данных занятий определено программой:</w:t>
      </w:r>
    </w:p>
    <w:p w:rsidR="00654F82" w:rsidRPr="00654F82" w:rsidRDefault="00654F82" w:rsidP="0046586A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4F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проговаривание слогов, слов, предложений на закрепляемый звук;</w:t>
      </w:r>
    </w:p>
    <w:p w:rsidR="00654F82" w:rsidRPr="00654F82" w:rsidRDefault="00654F82" w:rsidP="0046586A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4F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повторение скороговорок, коротких рассказов, стихов;</w:t>
      </w:r>
    </w:p>
    <w:p w:rsidR="00654F82" w:rsidRPr="00654F82" w:rsidRDefault="00654F82" w:rsidP="0046586A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4F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упражнения в </w:t>
      </w:r>
      <w:proofErr w:type="spellStart"/>
      <w:r w:rsidRPr="00654F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звуко</w:t>
      </w:r>
      <w:proofErr w:type="spellEnd"/>
      <w:r w:rsidRPr="00654F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слоговом анализе и синтезе;</w:t>
      </w:r>
    </w:p>
    <w:p w:rsidR="00654F82" w:rsidRPr="00654F82" w:rsidRDefault="00654F82" w:rsidP="0046586A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4F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повторение </w:t>
      </w:r>
      <w:proofErr w:type="spellStart"/>
      <w:r w:rsidRPr="00654F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лексико</w:t>
      </w:r>
      <w:proofErr w:type="spellEnd"/>
      <w:r w:rsidRPr="00654F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грамматических упражнений;</w:t>
      </w:r>
    </w:p>
    <w:p w:rsidR="00ED741C" w:rsidRDefault="00654F82" w:rsidP="0046586A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4F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упражнения на развитие внимания, памяти, мышления.</w:t>
      </w:r>
    </w:p>
    <w:p w:rsidR="00654F82" w:rsidRPr="00654F82" w:rsidRDefault="00654F82" w:rsidP="0046586A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4F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5. </w:t>
      </w:r>
      <w:r w:rsidRPr="00654F8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Фронтальные занятия по общеобразовательной программе ДОУ (</w:t>
      </w:r>
      <w:r w:rsidRPr="00654F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в соответствии с </w:t>
      </w:r>
      <w:hyperlink r:id="rId12" w:tooltip="Календарные планы" w:history="1">
        <w:r w:rsidRPr="00116F46">
          <w:rPr>
            <w:rFonts w:ascii="Arial" w:eastAsia="Times New Roman" w:hAnsi="Arial" w:cs="Arial"/>
            <w:sz w:val="21"/>
            <w:szCs w:val="21"/>
            <w:lang w:eastAsia="ru-RU"/>
          </w:rPr>
          <w:t>календарным планом</w:t>
        </w:r>
      </w:hyperlink>
      <w:r w:rsidRPr="00116F46">
        <w:rPr>
          <w:rFonts w:ascii="Arial" w:eastAsia="Times New Roman" w:hAnsi="Arial" w:cs="Arial"/>
          <w:sz w:val="21"/>
          <w:szCs w:val="21"/>
          <w:lang w:eastAsia="ru-RU"/>
        </w:rPr>
        <w:t> л</w:t>
      </w:r>
      <w:r w:rsidRPr="00654F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огопедической работы).</w:t>
      </w:r>
    </w:p>
    <w:p w:rsidR="00654F82" w:rsidRPr="00654F82" w:rsidRDefault="00654F82" w:rsidP="0046586A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4F8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6.Коррекционная работа вне занятий: </w:t>
      </w:r>
      <w:r w:rsidRPr="00654F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 время режимных моментов, самообслуживания, хозяйственно – бытового труда и труда в природе, на прогулке, экскурсии, в играх и развлечениях.</w:t>
      </w:r>
    </w:p>
    <w:p w:rsidR="00654F82" w:rsidRPr="00654F82" w:rsidRDefault="00654F82" w:rsidP="0046586A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4F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Особая значимость этой работы в том, что она предоставляет возможность широкой практики свободного речевого общения детей и закрепления речевых навыков в повседневной жизни и деятельности детей.</w:t>
      </w:r>
    </w:p>
    <w:p w:rsidR="00654F82" w:rsidRPr="00654F82" w:rsidRDefault="00654F82" w:rsidP="0046586A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4F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 детьми логопедической группы, совместно с учителем – логопедом, воспитателем и </w:t>
      </w:r>
      <w:r w:rsidR="00BF319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музыкальным руководителем </w:t>
      </w:r>
      <w:r w:rsidRPr="00654F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проводится непосредственно </w:t>
      </w:r>
      <w:r w:rsidRPr="00116F46">
        <w:rPr>
          <w:rFonts w:ascii="Arial" w:eastAsia="Times New Roman" w:hAnsi="Arial" w:cs="Arial"/>
          <w:sz w:val="21"/>
          <w:szCs w:val="21"/>
          <w:lang w:eastAsia="ru-RU"/>
        </w:rPr>
        <w:t>– </w:t>
      </w:r>
      <w:hyperlink r:id="rId13" w:tooltip="Образовательная деятельность" w:history="1">
        <w:r w:rsidRPr="00116F46">
          <w:rPr>
            <w:rFonts w:ascii="Arial" w:eastAsia="Times New Roman" w:hAnsi="Arial" w:cs="Arial"/>
            <w:sz w:val="21"/>
            <w:szCs w:val="21"/>
            <w:lang w:eastAsia="ru-RU"/>
          </w:rPr>
          <w:t>образовательная деятельность</w:t>
        </w:r>
      </w:hyperlink>
      <w:r w:rsidRPr="00116F46">
        <w:rPr>
          <w:rFonts w:ascii="Arial" w:eastAsia="Times New Roman" w:hAnsi="Arial" w:cs="Arial"/>
          <w:sz w:val="21"/>
          <w:szCs w:val="21"/>
          <w:lang w:eastAsia="ru-RU"/>
        </w:rPr>
        <w:t> п</w:t>
      </w:r>
      <w:r w:rsidRPr="00654F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 </w:t>
      </w:r>
      <w:proofErr w:type="spellStart"/>
      <w:r w:rsidRPr="00654F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логоритмике</w:t>
      </w:r>
      <w:proofErr w:type="spellEnd"/>
      <w:r w:rsidRPr="00654F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 специальной программе.</w:t>
      </w:r>
    </w:p>
    <w:p w:rsidR="00654F82" w:rsidRPr="00654F82" w:rsidRDefault="00654F82" w:rsidP="0046586A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4F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сегодняшний день, педагогами и специалистами ДОУ составляется индивидуальный образовательный маршрут психолого-медико-педагогического сопровождения ребёнка с ОВЗ, который:</w:t>
      </w:r>
    </w:p>
    <w:p w:rsidR="00654F82" w:rsidRPr="00654F82" w:rsidRDefault="00654F82" w:rsidP="0046586A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4F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даёт представление о видах трудностей, возникающих у ребёнка при освоении основной общеобразовательной программы;</w:t>
      </w:r>
    </w:p>
    <w:p w:rsidR="00654F82" w:rsidRPr="00654F82" w:rsidRDefault="00654F82" w:rsidP="0046586A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4F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раскрывает причину, лежащую в основе трудностей;</w:t>
      </w:r>
    </w:p>
    <w:p w:rsidR="00654F82" w:rsidRPr="00654F82" w:rsidRDefault="00654F82" w:rsidP="0046586A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4F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содержит примерные виды деятельности, осуществляемые субъектами сопровождения, задания для коррекции.</w:t>
      </w:r>
    </w:p>
    <w:p w:rsidR="00654F82" w:rsidRPr="00654F82" w:rsidRDefault="00654F82" w:rsidP="0046586A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4F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 разрабатывается на основе следующих документов:</w:t>
      </w:r>
    </w:p>
    <w:p w:rsidR="00654F82" w:rsidRPr="00654F82" w:rsidRDefault="00654F82" w:rsidP="0046586A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4F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диагностической карты трудностей, возникающих у детей при освоении </w:t>
      </w:r>
      <w:r w:rsidRPr="00654F8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Общеобразовательной программы</w:t>
      </w:r>
    </w:p>
    <w:p w:rsidR="00ED741C" w:rsidRDefault="00654F82" w:rsidP="0046586A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4F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карты психолого-педагогического сопровождения детей, отражающей наиболее типичные трудности; причину возникновения данной трудности, комплекс заданий для коррекционной работы по преодолению трудностей.</w:t>
      </w:r>
    </w:p>
    <w:p w:rsidR="00ED741C" w:rsidRPr="00ED741C" w:rsidRDefault="00ED741C" w:rsidP="0046586A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Кроме того, </w:t>
      </w:r>
      <w:r w:rsidRPr="00ED74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 целью создания целостной системы, обеспечивающей оптимальные педагогические условия для своевременной коррекции нарушений в развитии речи детей (первичного характера), в освоении ими основной общеобразовательной программы ДОУ, подготовке к успешному обучению к школе, в ДОУ организована работа </w:t>
      </w:r>
      <w:proofErr w:type="spellStart"/>
      <w:r w:rsidRPr="00ED74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логопункта</w:t>
      </w:r>
      <w:proofErr w:type="spellEnd"/>
      <w:r w:rsidRPr="00ED74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для детей с нарушениями речи.</w:t>
      </w:r>
    </w:p>
    <w:p w:rsidR="00ED741C" w:rsidRPr="00ED741C" w:rsidRDefault="00ED741C" w:rsidP="0046586A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 xml:space="preserve">Цель </w:t>
      </w:r>
      <w:proofErr w:type="gramStart"/>
      <w:r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коррекционно-</w:t>
      </w:r>
      <w:hyperlink r:id="rId14" w:tooltip="Логопеды" w:history="1">
        <w:r w:rsidRPr="00ED741C">
          <w:rPr>
            <w:rFonts w:ascii="Arial" w:eastAsia="Times New Roman" w:hAnsi="Arial" w:cs="Arial"/>
            <w:bCs/>
            <w:sz w:val="21"/>
            <w:szCs w:val="21"/>
            <w:lang w:eastAsia="ru-RU"/>
          </w:rPr>
          <w:t>логопедической</w:t>
        </w:r>
        <w:proofErr w:type="gramEnd"/>
      </w:hyperlink>
      <w:r w:rsidRPr="00ED741C">
        <w:rPr>
          <w:rFonts w:ascii="Arial" w:eastAsia="Times New Roman" w:hAnsi="Arial" w:cs="Arial"/>
          <w:bCs/>
          <w:sz w:val="21"/>
          <w:szCs w:val="21"/>
          <w:lang w:eastAsia="ru-RU"/>
        </w:rPr>
        <w:t> </w:t>
      </w:r>
      <w:r w:rsidRPr="00ED741C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работы в ДОУ</w:t>
      </w:r>
      <w:r w:rsidRPr="00ED74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– предоставление возможности детям с речевыми нарушениями освоения основной общеобразовательной </w:t>
      </w:r>
      <w:r w:rsidRPr="00ED741C">
        <w:rPr>
          <w:rFonts w:ascii="Arial" w:eastAsia="Times New Roman" w:hAnsi="Arial" w:cs="Arial"/>
          <w:sz w:val="21"/>
          <w:szCs w:val="21"/>
          <w:lang w:eastAsia="ru-RU"/>
        </w:rPr>
        <w:t>программы </w:t>
      </w:r>
      <w:hyperlink r:id="rId15" w:tooltip="Дошкольное образование" w:history="1">
        <w:r w:rsidRPr="00ED741C">
          <w:rPr>
            <w:rFonts w:ascii="Arial" w:eastAsia="Times New Roman" w:hAnsi="Arial" w:cs="Arial"/>
            <w:sz w:val="21"/>
            <w:szCs w:val="21"/>
            <w:lang w:eastAsia="ru-RU"/>
          </w:rPr>
          <w:t>дошкольного образования</w:t>
        </w:r>
      </w:hyperlink>
      <w:r w:rsidRPr="00ED74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 их интеграция в общеобразовательном учреждении.</w:t>
      </w:r>
    </w:p>
    <w:p w:rsidR="00ED741C" w:rsidRPr="00654F82" w:rsidRDefault="00ED741C" w:rsidP="0046586A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ED74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Коррекционно</w:t>
      </w:r>
      <w:proofErr w:type="spellEnd"/>
      <w:r w:rsidRPr="00ED74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логопедическая работа </w:t>
      </w:r>
      <w:r w:rsidRPr="00ED741C">
        <w:rPr>
          <w:rFonts w:ascii="Arial" w:eastAsia="Times New Roman" w:hAnsi="Arial" w:cs="Arial"/>
          <w:sz w:val="21"/>
          <w:szCs w:val="21"/>
          <w:lang w:eastAsia="ru-RU"/>
        </w:rPr>
        <w:t>в </w:t>
      </w:r>
      <w:hyperlink r:id="rId16" w:history="1">
        <w:r w:rsidRPr="00ED741C">
          <w:rPr>
            <w:rFonts w:ascii="Arial" w:eastAsia="Times New Roman" w:hAnsi="Arial" w:cs="Arial"/>
            <w:sz w:val="21"/>
            <w:szCs w:val="21"/>
            <w:lang w:eastAsia="ru-RU"/>
          </w:rPr>
          <w:t>детском</w:t>
        </w:r>
      </w:hyperlink>
      <w:r w:rsidRPr="00ED74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саду осуществляется учителями - логопедами по выявлению речевых дефектов и максимальной ее коррекции на базе </w:t>
      </w:r>
      <w:proofErr w:type="spellStart"/>
      <w:r w:rsidRPr="00ED74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логопункта</w:t>
      </w:r>
      <w:proofErr w:type="spellEnd"/>
      <w:r w:rsidRPr="00ED74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для детей с нарушениями речи.</w:t>
      </w:r>
    </w:p>
    <w:p w:rsidR="00654F82" w:rsidRPr="00654F82" w:rsidRDefault="00654F82" w:rsidP="0046586A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4F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Таким образом, важным компонентом успешного включения ребенка с ОВЗ в среду здоровых сверстников является подготовка педагогов по интегративному процессу с помощью обучающих </w:t>
      </w:r>
      <w:hyperlink r:id="rId17" w:tooltip="Программы повышения квалификации" w:history="1">
        <w:r w:rsidRPr="00116F46">
          <w:rPr>
            <w:rFonts w:ascii="Arial" w:eastAsia="Times New Roman" w:hAnsi="Arial" w:cs="Arial"/>
            <w:sz w:val="21"/>
            <w:szCs w:val="21"/>
            <w:lang w:eastAsia="ru-RU"/>
          </w:rPr>
          <w:t>программ повышения квалификации</w:t>
        </w:r>
      </w:hyperlink>
      <w:r w:rsidRPr="00116F46">
        <w:rPr>
          <w:rFonts w:ascii="Arial" w:eastAsia="Times New Roman" w:hAnsi="Arial" w:cs="Arial"/>
          <w:sz w:val="21"/>
          <w:szCs w:val="21"/>
          <w:lang w:eastAsia="ru-RU"/>
        </w:rPr>
        <w:t> </w:t>
      </w:r>
      <w:r w:rsidRPr="00654F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специалистов Д</w:t>
      </w:r>
      <w:r w:rsidR="00116F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r w:rsidRPr="00654F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 и программ повышения родительской компетентности. </w:t>
      </w:r>
    </w:p>
    <w:p w:rsidR="00654F82" w:rsidRDefault="00654F82" w:rsidP="0046586A">
      <w:pPr>
        <w:spacing w:after="0" w:line="240" w:lineRule="auto"/>
      </w:pPr>
    </w:p>
    <w:sectPr w:rsidR="00654F82" w:rsidSect="005D3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665B0"/>
    <w:multiLevelType w:val="multilevel"/>
    <w:tmpl w:val="B9A2F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671EF9"/>
    <w:multiLevelType w:val="multilevel"/>
    <w:tmpl w:val="D5E44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CC2D73"/>
    <w:multiLevelType w:val="multilevel"/>
    <w:tmpl w:val="C4E06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300158"/>
    <w:multiLevelType w:val="multilevel"/>
    <w:tmpl w:val="982A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8C30F2"/>
    <w:multiLevelType w:val="multilevel"/>
    <w:tmpl w:val="02A6E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6053D0"/>
    <w:rsid w:val="00116F46"/>
    <w:rsid w:val="00433481"/>
    <w:rsid w:val="0046586A"/>
    <w:rsid w:val="005D3ECC"/>
    <w:rsid w:val="006053D0"/>
    <w:rsid w:val="00654F82"/>
    <w:rsid w:val="00BF3193"/>
    <w:rsid w:val="00DF2F7B"/>
    <w:rsid w:val="00ED74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4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54F82"/>
  </w:style>
  <w:style w:type="character" w:styleId="a4">
    <w:name w:val="Hyperlink"/>
    <w:basedOn w:val="a0"/>
    <w:uiPriority w:val="99"/>
    <w:semiHidden/>
    <w:unhideWhenUsed/>
    <w:rsid w:val="00654F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4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54F82"/>
  </w:style>
  <w:style w:type="character" w:styleId="a4">
    <w:name w:val="Hyperlink"/>
    <w:basedOn w:val="a0"/>
    <w:uiPriority w:val="99"/>
    <w:semiHidden/>
    <w:unhideWhenUsed/>
    <w:rsid w:val="00654F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2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/nauka/1.php" TargetMode="External"/><Relationship Id="rId13" Type="http://schemas.openxmlformats.org/officeDocument/2006/relationships/hyperlink" Target="http://pandia.ru/text/category/obrazovatelmznaya_deyatelmznostmz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andia.ru/text/categ/wiki/001/50.php" TargetMode="External"/><Relationship Id="rId12" Type="http://schemas.openxmlformats.org/officeDocument/2006/relationships/hyperlink" Target="http://pandia.ru/text/category/kalendarnie_plani/" TargetMode="External"/><Relationship Id="rId17" Type="http://schemas.openxmlformats.org/officeDocument/2006/relationships/hyperlink" Target="http://pandia.ru/text/category/programmi_povisheniya_kvalifikatcii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andia.ru/text/categ/wiki/001/68.php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http://pandia.ru/text/categ/wiki/001/217.php" TargetMode="External"/><Relationship Id="rId11" Type="http://schemas.openxmlformats.org/officeDocument/2006/relationships/hyperlink" Target="http://pandia.ru/text/category/artikulyatciy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andia.ru/text/category/doshkolmznoe_obrazovanie/" TargetMode="External"/><Relationship Id="rId10" Type="http://schemas.openxmlformats.org/officeDocument/2006/relationships/hyperlink" Target="http://pandia.ru/text/category/vospitatelmznaya_rabota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pandia.ru/text/categ/nauka/205.php" TargetMode="External"/><Relationship Id="rId14" Type="http://schemas.openxmlformats.org/officeDocument/2006/relationships/hyperlink" Target="http://pandia.ru/text/categ/nauka/128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783D9-7B8D-4CFD-8C5C-4B1AD27F5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2162</Words>
  <Characters>12330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МХ</dc:creator>
  <cp:keywords/>
  <dc:description/>
  <cp:lastModifiedBy>SADIK</cp:lastModifiedBy>
  <cp:revision>9</cp:revision>
  <dcterms:created xsi:type="dcterms:W3CDTF">2016-12-18T17:37:00Z</dcterms:created>
  <dcterms:modified xsi:type="dcterms:W3CDTF">2017-10-31T09:05:00Z</dcterms:modified>
</cp:coreProperties>
</file>