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0B" w:rsidRDefault="00E43E0B" w:rsidP="00E43E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№ 3 </w:t>
      </w:r>
    </w:p>
    <w:p w:rsidR="00E43E0B" w:rsidRDefault="00E43E0B" w:rsidP="00E4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Структура педагогического проекта</w:t>
      </w:r>
    </w:p>
    <w:p w:rsidR="00E43E0B" w:rsidRDefault="00E43E0B" w:rsidP="00E43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tbl>
      <w:tblPr>
        <w:tblStyle w:val="TableNormal"/>
        <w:tblW w:w="97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228"/>
      </w:tblGrid>
      <w:tr w:rsidR="00E43E0B" w:rsidTr="00E43E0B">
        <w:trPr>
          <w:trHeight w:val="48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E43E0B" w:rsidRDefault="00E43E0B">
            <w:pPr>
              <w:pStyle w:val="TableParagraph"/>
              <w:ind w:left="1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"Зелёная планета"</w:t>
            </w:r>
          </w:p>
        </w:tc>
      </w:tr>
      <w:tr w:rsidR="00E43E0B" w:rsidTr="00E43E0B">
        <w:trPr>
          <w:trHeight w:val="3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Default="00E43E0B">
            <w:pPr>
              <w:pStyle w:val="TableParagraph"/>
              <w:rPr>
                <w:sz w:val="24"/>
              </w:rPr>
            </w:pPr>
            <w:r>
              <w:rPr>
                <w:color w:val="000000"/>
                <w:sz w:val="28"/>
                <w:szCs w:val="21"/>
                <w:lang w:val="ru-RU"/>
              </w:rPr>
              <w:t>С</w:t>
            </w:r>
            <w:proofErr w:type="spellStart"/>
            <w:r w:rsidRPr="009E5FCF">
              <w:rPr>
                <w:color w:val="000000"/>
                <w:sz w:val="28"/>
                <w:szCs w:val="21"/>
              </w:rPr>
              <w:t>емейный</w:t>
            </w:r>
            <w:proofErr w:type="spellEnd"/>
            <w:r w:rsidRPr="009E5FCF">
              <w:rPr>
                <w:color w:val="000000"/>
                <w:sz w:val="28"/>
                <w:szCs w:val="21"/>
              </w:rPr>
              <w:t xml:space="preserve">, </w:t>
            </w:r>
            <w:proofErr w:type="spellStart"/>
            <w:r w:rsidRPr="009E5FCF">
              <w:rPr>
                <w:color w:val="000000"/>
                <w:sz w:val="28"/>
                <w:szCs w:val="21"/>
              </w:rPr>
              <w:t>групповой</w:t>
            </w:r>
            <w:proofErr w:type="spellEnd"/>
          </w:p>
        </w:tc>
      </w:tr>
      <w:tr w:rsidR="00E43E0B" w:rsidTr="00E43E0B">
        <w:trPr>
          <w:trHeight w:val="4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 w:right="284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  <w:lang w:val="ru-RU"/>
              </w:rPr>
              <w:t xml:space="preserve"> И</w:t>
            </w:r>
            <w:proofErr w:type="spellStart"/>
            <w:r w:rsidRPr="009E5FCF">
              <w:rPr>
                <w:color w:val="000000"/>
                <w:sz w:val="28"/>
                <w:szCs w:val="21"/>
              </w:rPr>
              <w:t>нформационно</w:t>
            </w:r>
            <w:proofErr w:type="spellEnd"/>
            <w:r w:rsidRPr="009E5FCF">
              <w:rPr>
                <w:color w:val="000000"/>
                <w:sz w:val="28"/>
                <w:szCs w:val="21"/>
              </w:rPr>
              <w:t xml:space="preserve"> – </w:t>
            </w:r>
            <w:proofErr w:type="spellStart"/>
            <w:r w:rsidRPr="009E5FCF">
              <w:rPr>
                <w:color w:val="000000"/>
                <w:sz w:val="28"/>
                <w:szCs w:val="21"/>
              </w:rPr>
              <w:t>исследовательский</w:t>
            </w:r>
            <w:proofErr w:type="spellEnd"/>
            <w:r w:rsidRPr="009E5FCF">
              <w:rPr>
                <w:color w:val="000000"/>
                <w:sz w:val="28"/>
                <w:szCs w:val="21"/>
              </w:rPr>
              <w:t xml:space="preserve">, </w:t>
            </w:r>
            <w:proofErr w:type="spellStart"/>
            <w:r w:rsidRPr="009E5FCF">
              <w:rPr>
                <w:color w:val="000000"/>
                <w:sz w:val="28"/>
                <w:szCs w:val="21"/>
              </w:rPr>
              <w:t>творческий</w:t>
            </w:r>
            <w:proofErr w:type="spellEnd"/>
            <w:r w:rsidRPr="009E5FCF">
              <w:rPr>
                <w:color w:val="000000"/>
                <w:sz w:val="28"/>
                <w:szCs w:val="21"/>
              </w:rPr>
              <w:t>.</w:t>
            </w:r>
          </w:p>
          <w:p w:rsidR="00E43E0B" w:rsidRDefault="00E43E0B">
            <w:pPr>
              <w:pStyle w:val="TableParagraph"/>
              <w:rPr>
                <w:sz w:val="24"/>
              </w:rPr>
            </w:pPr>
          </w:p>
        </w:tc>
      </w:tr>
      <w:tr w:rsidR="00E43E0B" w:rsidTr="00E43E0B">
        <w:trPr>
          <w:trHeight w:val="4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 w:right="284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Default="00E43E0B">
            <w:pPr>
              <w:pStyle w:val="TableParagraph"/>
              <w:rPr>
                <w:sz w:val="24"/>
              </w:rPr>
            </w:pPr>
            <w:proofErr w:type="spellStart"/>
            <w:r>
              <w:rPr>
                <w:color w:val="000000"/>
                <w:sz w:val="28"/>
                <w:szCs w:val="21"/>
              </w:rPr>
              <w:t>Апрель</w:t>
            </w:r>
            <w:proofErr w:type="spellEnd"/>
            <w:r>
              <w:rPr>
                <w:color w:val="000000"/>
                <w:sz w:val="28"/>
                <w:szCs w:val="21"/>
              </w:rPr>
              <w:t xml:space="preserve">  2024 – </w:t>
            </w:r>
            <w:proofErr w:type="spellStart"/>
            <w:r>
              <w:rPr>
                <w:color w:val="000000"/>
                <w:sz w:val="28"/>
                <w:szCs w:val="21"/>
              </w:rPr>
              <w:t>июнь</w:t>
            </w:r>
            <w:proofErr w:type="spellEnd"/>
            <w:r>
              <w:rPr>
                <w:color w:val="000000"/>
                <w:sz w:val="28"/>
                <w:szCs w:val="21"/>
              </w:rPr>
              <w:t xml:space="preserve"> 2024</w:t>
            </w:r>
          </w:p>
        </w:tc>
      </w:tr>
      <w:tr w:rsidR="00E43E0B" w:rsidTr="00E43E0B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 w:right="284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E43E0B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  <w:lang w:val="ru-RU"/>
              </w:rPr>
            </w:pPr>
            <w:r>
              <w:rPr>
                <w:color w:val="000000"/>
                <w:sz w:val="28"/>
                <w:szCs w:val="21"/>
                <w:lang w:val="ru-RU"/>
              </w:rPr>
              <w:t xml:space="preserve"> Д</w:t>
            </w:r>
            <w:r w:rsidRPr="00E43E0B">
              <w:rPr>
                <w:color w:val="000000"/>
                <w:sz w:val="28"/>
                <w:szCs w:val="21"/>
                <w:lang w:val="ru-RU"/>
              </w:rPr>
              <w:t>ети средней группы "Белочка" МКДОУ "Детского сада № 23 "Теремок" г. Талицы.</w:t>
            </w:r>
          </w:p>
          <w:p w:rsidR="00E43E0B" w:rsidRPr="00E43E0B" w:rsidRDefault="00E43E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3E0B" w:rsidTr="00E43E0B">
        <w:trPr>
          <w:trHeight w:val="4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A5380B" w:rsidRDefault="00A5380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Проект предназначен для совместной деятельности педагога, детей средней группы и </w:t>
            </w:r>
            <w:r w:rsidR="00F428B4">
              <w:rPr>
                <w:sz w:val="24"/>
                <w:lang w:val="ru-RU"/>
              </w:rPr>
              <w:t xml:space="preserve">их </w:t>
            </w:r>
            <w:r>
              <w:rPr>
                <w:sz w:val="24"/>
                <w:lang w:val="ru-RU"/>
              </w:rPr>
              <w:t>родителей.</w:t>
            </w:r>
          </w:p>
        </w:tc>
      </w:tr>
      <w:tr w:rsidR="00E43E0B" w:rsidTr="00E43E0B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Default="00E43E0B">
            <w:pPr>
              <w:pStyle w:val="TableParagraph"/>
              <w:rPr>
                <w:sz w:val="24"/>
              </w:rPr>
            </w:pPr>
          </w:p>
        </w:tc>
      </w:tr>
      <w:tr w:rsidR="00E43E0B" w:rsidTr="00E43E0B">
        <w:trPr>
          <w:trHeight w:val="8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Default="00E43E0B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24"/>
              </w:rPr>
              <w:t>Актуальность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</w:p>
          <w:p w:rsidR="00E43E0B" w:rsidRDefault="00E43E0B">
            <w:pPr>
              <w:pStyle w:val="TableParagraph"/>
              <w:ind w:left="108" w:right="175"/>
              <w:rPr>
                <w:sz w:val="1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E43E0B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  <w:lang w:val="ru-RU"/>
              </w:rPr>
            </w:pPr>
            <w:r w:rsidRPr="00E43E0B">
              <w:rPr>
                <w:color w:val="000000"/>
                <w:sz w:val="28"/>
                <w:szCs w:val="21"/>
                <w:lang w:val="ru-RU"/>
              </w:rPr>
              <w:t>Человек будущего – это всесторонне развитая личность, живущая в гармонии с окружающим миром и самим собой.</w:t>
            </w:r>
          </w:p>
          <w:p w:rsidR="00E43E0B" w:rsidRPr="00E43E0B" w:rsidRDefault="00E43E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3E0B" w:rsidTr="00E43E0B">
        <w:trPr>
          <w:trHeight w:val="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Default="00E43E0B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24"/>
              </w:rPr>
              <w:t>Проблема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</w:p>
          <w:p w:rsidR="00E43E0B" w:rsidRDefault="00E43E0B">
            <w:pPr>
              <w:pStyle w:val="TableParagraph"/>
              <w:ind w:left="108" w:right="175"/>
              <w:rPr>
                <w:sz w:val="1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9E5FCF">
              <w:rPr>
                <w:color w:val="000000"/>
                <w:sz w:val="28"/>
                <w:szCs w:val="21"/>
              </w:rPr>
              <w:t>Дети не имеют достаточных знаний о живой и неживой природе, о пользе природы в жизни человека, не умеют её беречь.</w:t>
            </w:r>
          </w:p>
          <w:p w:rsidR="00E43E0B" w:rsidRPr="00E43E0B" w:rsidRDefault="00E43E0B">
            <w:pPr>
              <w:pStyle w:val="TableParagraph"/>
              <w:ind w:right="261"/>
              <w:jc w:val="both"/>
              <w:rPr>
                <w:sz w:val="24"/>
                <w:lang w:val="ru-RU"/>
              </w:rPr>
            </w:pPr>
          </w:p>
        </w:tc>
      </w:tr>
      <w:tr w:rsidR="00E43E0B" w:rsidTr="00E43E0B">
        <w:trPr>
          <w:trHeight w:val="5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/>
              <w:rPr>
                <w:sz w:val="18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  <w:lang w:val="ru-RU"/>
              </w:rPr>
              <w:t xml:space="preserve"> </w:t>
            </w:r>
            <w:r w:rsidRPr="00E43E0B">
              <w:rPr>
                <w:color w:val="000000"/>
                <w:sz w:val="28"/>
                <w:szCs w:val="21"/>
                <w:lang w:val="ru-RU"/>
              </w:rPr>
              <w:t xml:space="preserve">Дать детям начальные знания о том, что такое Экология, о живой и неживой природе. </w:t>
            </w:r>
            <w:proofErr w:type="spellStart"/>
            <w:r w:rsidRPr="009E5FCF">
              <w:rPr>
                <w:color w:val="000000"/>
                <w:sz w:val="28"/>
                <w:szCs w:val="21"/>
              </w:rPr>
              <w:t>Сформировать</w:t>
            </w:r>
            <w:proofErr w:type="spellEnd"/>
            <w:r w:rsidRPr="009E5FCF">
              <w:rPr>
                <w:color w:val="000000"/>
                <w:sz w:val="28"/>
                <w:szCs w:val="21"/>
              </w:rPr>
              <w:t xml:space="preserve"> у </w:t>
            </w:r>
            <w:proofErr w:type="spellStart"/>
            <w:r w:rsidRPr="009E5FCF">
              <w:rPr>
                <w:color w:val="000000"/>
                <w:sz w:val="28"/>
                <w:szCs w:val="21"/>
              </w:rPr>
              <w:t>детей</w:t>
            </w:r>
            <w:proofErr w:type="spellEnd"/>
            <w:r w:rsidRPr="009E5FCF">
              <w:rPr>
                <w:color w:val="000000"/>
                <w:sz w:val="28"/>
                <w:szCs w:val="21"/>
              </w:rPr>
              <w:t xml:space="preserve"> </w:t>
            </w:r>
            <w:proofErr w:type="spellStart"/>
            <w:r w:rsidRPr="009E5FCF">
              <w:rPr>
                <w:color w:val="000000"/>
                <w:sz w:val="28"/>
                <w:szCs w:val="21"/>
              </w:rPr>
              <w:t>целостный</w:t>
            </w:r>
            <w:proofErr w:type="spellEnd"/>
            <w:r w:rsidRPr="009E5FCF">
              <w:rPr>
                <w:color w:val="000000"/>
                <w:sz w:val="28"/>
                <w:szCs w:val="21"/>
              </w:rPr>
              <w:t xml:space="preserve"> взгляд на природу и место человека в ней, ответственное отношение к окружающей среде, выработать навыки грамотного и безопасного поведения в природе.</w:t>
            </w:r>
          </w:p>
          <w:p w:rsidR="00E43E0B" w:rsidRPr="00E43E0B" w:rsidRDefault="00E43E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3E0B" w:rsidTr="00E43E0B">
        <w:trPr>
          <w:trHeight w:val="4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Default="00E43E0B">
            <w:pPr>
              <w:pStyle w:val="TableParagraph"/>
              <w:ind w:left="108" w:right="718"/>
              <w:rPr>
                <w:sz w:val="18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</w:p>
          <w:p w:rsidR="00E43E0B" w:rsidRDefault="00E43E0B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1"/>
              </w:rPr>
            </w:pPr>
            <w:r>
              <w:rPr>
                <w:i/>
                <w:iCs/>
                <w:color w:val="000000"/>
                <w:sz w:val="28"/>
                <w:szCs w:val="21"/>
                <w:lang w:val="ru-RU"/>
              </w:rPr>
              <w:t xml:space="preserve"> - </w:t>
            </w:r>
            <w:proofErr w:type="spellStart"/>
            <w:r w:rsidRPr="009E5FCF">
              <w:rPr>
                <w:i/>
                <w:iCs/>
                <w:color w:val="000000"/>
                <w:sz w:val="28"/>
                <w:szCs w:val="21"/>
              </w:rPr>
              <w:t>Образовательные</w:t>
            </w:r>
            <w:proofErr w:type="spellEnd"/>
            <w:r w:rsidRPr="009E5FCF">
              <w:rPr>
                <w:i/>
                <w:iCs/>
                <w:color w:val="000000"/>
                <w:sz w:val="28"/>
                <w:szCs w:val="21"/>
              </w:rPr>
              <w:t>:</w:t>
            </w:r>
          </w:p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1"/>
              </w:rPr>
            </w:pPr>
            <w:r w:rsidRPr="009E5FCF">
              <w:rPr>
                <w:color w:val="000000"/>
                <w:sz w:val="28"/>
                <w:szCs w:val="21"/>
              </w:rPr>
              <w:t>Познакомить детей с понятием Экология.</w:t>
            </w:r>
          </w:p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1"/>
              </w:rPr>
            </w:pPr>
            <w:r w:rsidRPr="009E5FCF">
              <w:rPr>
                <w:color w:val="000000"/>
                <w:sz w:val="28"/>
                <w:szCs w:val="21"/>
              </w:rPr>
              <w:t>Дать представление о пользе природы для человека.</w:t>
            </w:r>
          </w:p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1"/>
              </w:rPr>
            </w:pPr>
            <w:r w:rsidRPr="009E5FCF">
              <w:rPr>
                <w:color w:val="000000"/>
                <w:sz w:val="28"/>
                <w:szCs w:val="21"/>
              </w:rPr>
              <w:t>Учить беречь и охранять живую и неживую природу.</w:t>
            </w:r>
          </w:p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1"/>
              </w:rPr>
            </w:pPr>
            <w:r w:rsidRPr="009E5FCF">
              <w:rPr>
                <w:color w:val="000000"/>
                <w:sz w:val="28"/>
                <w:szCs w:val="21"/>
              </w:rPr>
              <w:t>- </w:t>
            </w:r>
            <w:r w:rsidRPr="009E5FCF">
              <w:rPr>
                <w:i/>
                <w:iCs/>
                <w:color w:val="000000"/>
                <w:sz w:val="28"/>
                <w:szCs w:val="21"/>
              </w:rPr>
              <w:t>Развивающие</w:t>
            </w:r>
            <w:r w:rsidRPr="009E5FCF">
              <w:rPr>
                <w:color w:val="000000"/>
                <w:sz w:val="28"/>
                <w:szCs w:val="21"/>
              </w:rPr>
              <w:t>:</w:t>
            </w:r>
          </w:p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1"/>
              </w:rPr>
            </w:pPr>
            <w:r w:rsidRPr="009E5FCF">
              <w:rPr>
                <w:color w:val="000000"/>
                <w:sz w:val="28"/>
                <w:szCs w:val="21"/>
              </w:rPr>
              <w:t>Способствовать запоминанию детьми правил безопасного поведения во время чрезвычайных ситуаций на природе.</w:t>
            </w:r>
          </w:p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1"/>
              </w:rPr>
            </w:pPr>
            <w:r w:rsidRPr="009E5FCF">
              <w:rPr>
                <w:color w:val="000000"/>
                <w:sz w:val="28"/>
                <w:szCs w:val="21"/>
              </w:rPr>
              <w:t>Развивать творческие способности детей.</w:t>
            </w:r>
          </w:p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1"/>
              </w:rPr>
            </w:pPr>
            <w:r w:rsidRPr="009E5FCF">
              <w:rPr>
                <w:color w:val="000000"/>
                <w:sz w:val="28"/>
                <w:szCs w:val="21"/>
              </w:rPr>
              <w:t>- </w:t>
            </w:r>
            <w:r w:rsidRPr="009E5FCF">
              <w:rPr>
                <w:i/>
                <w:iCs/>
                <w:color w:val="000000"/>
                <w:sz w:val="28"/>
                <w:szCs w:val="21"/>
              </w:rPr>
              <w:t>Воспитательные:</w:t>
            </w:r>
          </w:p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1"/>
              </w:rPr>
            </w:pPr>
            <w:r w:rsidRPr="009E5FCF">
              <w:rPr>
                <w:color w:val="000000"/>
                <w:sz w:val="28"/>
                <w:szCs w:val="21"/>
              </w:rPr>
              <w:t>Воспитывать умение слушать и слышать педагога.</w:t>
            </w:r>
          </w:p>
          <w:p w:rsidR="00E43E0B" w:rsidRPr="009E5FCF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  <w:sz w:val="28"/>
                <w:szCs w:val="21"/>
              </w:rPr>
            </w:pPr>
            <w:r w:rsidRPr="009E5FCF">
              <w:rPr>
                <w:color w:val="000000"/>
                <w:sz w:val="28"/>
                <w:szCs w:val="21"/>
              </w:rPr>
              <w:t>Воспитывать любовь к живой и неживой природе.</w:t>
            </w:r>
          </w:p>
          <w:p w:rsidR="00E43E0B" w:rsidRPr="00E43E0B" w:rsidRDefault="00E43E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3E0B" w:rsidTr="00E43E0B">
        <w:trPr>
          <w:trHeight w:val="4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Продукт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E43E0B" w:rsidRDefault="00E43E0B" w:rsidP="00E43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36"/>
                <w:lang w:eastAsia="ru-RU"/>
              </w:rPr>
              <w:t xml:space="preserve">     </w:t>
            </w:r>
          </w:p>
          <w:p w:rsidR="00E43E0B" w:rsidRPr="00E43E0B" w:rsidRDefault="00E43E0B" w:rsidP="00E43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43E0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36"/>
                <w:lang w:eastAsia="ru-RU"/>
              </w:rPr>
              <w:t>- </w:t>
            </w:r>
            <w:proofErr w:type="spellStart"/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eastAsia="ru-RU"/>
              </w:rPr>
              <w:t>Вырастить</w:t>
            </w:r>
            <w:proofErr w:type="spellEnd"/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eastAsia="ru-RU"/>
              </w:rPr>
              <w:t xml:space="preserve"> </w:t>
            </w:r>
            <w:proofErr w:type="spellStart"/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eastAsia="ru-RU"/>
              </w:rPr>
              <w:t>плод</w:t>
            </w:r>
            <w:proofErr w:type="spellEnd"/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eastAsia="ru-RU"/>
              </w:rPr>
              <w:t xml:space="preserve"> «</w:t>
            </w:r>
            <w:proofErr w:type="spellStart"/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eastAsia="ru-RU"/>
              </w:rPr>
              <w:t>От</w:t>
            </w:r>
            <w:proofErr w:type="spellEnd"/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eastAsia="ru-RU"/>
              </w:rPr>
              <w:t xml:space="preserve"> </w:t>
            </w:r>
            <w:proofErr w:type="spellStart"/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eastAsia="ru-RU"/>
              </w:rPr>
              <w:t>семечка</w:t>
            </w:r>
            <w:proofErr w:type="spellEnd"/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eastAsia="ru-RU"/>
              </w:rPr>
              <w:t xml:space="preserve"> до плода»</w:t>
            </w:r>
          </w:p>
          <w:p w:rsidR="00E43E0B" w:rsidRPr="00E43E0B" w:rsidRDefault="00E43E0B" w:rsidP="00E43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43E0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36"/>
                <w:lang w:eastAsia="ru-RU"/>
              </w:rPr>
              <w:t>- </w:t>
            </w:r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eastAsia="ru-RU"/>
              </w:rPr>
              <w:t>Коллекция «Неживая природа»</w:t>
            </w:r>
          </w:p>
          <w:p w:rsidR="00E43E0B" w:rsidRPr="00E43E0B" w:rsidRDefault="00E43E0B" w:rsidP="00E43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43E0B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36"/>
                <w:lang w:eastAsia="ru-RU"/>
              </w:rPr>
              <w:lastRenderedPageBreak/>
              <w:t>-</w:t>
            </w:r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eastAsia="ru-RU"/>
              </w:rPr>
              <w:t> Совместный досуг с родителями и детьми на природе</w:t>
            </w:r>
          </w:p>
          <w:p w:rsidR="00E43E0B" w:rsidRPr="00E43E0B" w:rsidRDefault="00E43E0B" w:rsidP="00E43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val="ru-RU"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val="ru-RU" w:eastAsia="ru-RU"/>
              </w:rPr>
              <w:t>Выставка р</w:t>
            </w:r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val="ru-RU" w:eastAsia="ru-RU"/>
              </w:rPr>
              <w:t>исунк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val="ru-RU" w:eastAsia="ru-RU"/>
              </w:rPr>
              <w:t xml:space="preserve">ов </w:t>
            </w:r>
            <w:r w:rsidRPr="00E43E0B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36"/>
                <w:lang w:val="ru-RU" w:eastAsia="ru-RU"/>
              </w:rPr>
              <w:t>детей «Правила поведения в природе»</w:t>
            </w:r>
          </w:p>
          <w:p w:rsidR="00E43E0B" w:rsidRPr="00E43E0B" w:rsidRDefault="00E43E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3E0B" w:rsidTr="00E43E0B">
        <w:trPr>
          <w:trHeight w:val="4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Практическая</w:t>
            </w:r>
            <w:proofErr w:type="spellEnd"/>
          </w:p>
          <w:p w:rsidR="00E43E0B" w:rsidRDefault="00E43E0B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значимость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E43E0B" w:rsidRDefault="00E43E0B" w:rsidP="00E43E0B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  <w:lang w:val="ru-RU"/>
              </w:rPr>
            </w:pPr>
            <w:r>
              <w:rPr>
                <w:color w:val="000000"/>
                <w:sz w:val="28"/>
                <w:szCs w:val="21"/>
                <w:lang w:val="ru-RU"/>
              </w:rPr>
              <w:t xml:space="preserve"> Р</w:t>
            </w:r>
            <w:r w:rsidRPr="00E43E0B">
              <w:rPr>
                <w:color w:val="000000"/>
                <w:sz w:val="28"/>
                <w:szCs w:val="21"/>
                <w:lang w:val="ru-RU"/>
              </w:rPr>
              <w:t>асширение кругозора детей, словарного запаса, получение детьми начальных знаний по экологическому воспитанию, вовлечение родителей в совместную деятельность с детьми.</w:t>
            </w:r>
          </w:p>
          <w:p w:rsidR="00E43E0B" w:rsidRPr="00E43E0B" w:rsidRDefault="00E43E0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43E0B" w:rsidTr="00E43E0B">
        <w:trPr>
          <w:trHeight w:val="4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 w:right="-142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п</w:t>
            </w:r>
            <w:r>
              <w:rPr>
                <w:sz w:val="24"/>
              </w:rPr>
              <w:t>роекта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80B" w:rsidRPr="00A5380B" w:rsidRDefault="00F428B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Сближение позиции ДОУ и семей воспитанников к совместной творческой деятельности</w:t>
            </w:r>
          </w:p>
        </w:tc>
      </w:tr>
      <w:tr w:rsidR="00E43E0B" w:rsidTr="00E43E0B">
        <w:trPr>
          <w:trHeight w:val="4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Pr="00A5380B" w:rsidRDefault="00E43E0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5380B">
              <w:rPr>
                <w:sz w:val="24"/>
                <w:lang w:val="ru-RU"/>
              </w:rPr>
              <w:t>Ресурсы проекта</w:t>
            </w:r>
            <w:r w:rsidRPr="00A5380B">
              <w:rPr>
                <w:spacing w:val="-57"/>
                <w:sz w:val="24"/>
                <w:lang w:val="ru-RU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A5380B" w:rsidRDefault="00F428B4" w:rsidP="00F428B4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Педагоги, родители</w:t>
            </w:r>
            <w:bookmarkStart w:id="0" w:name="_GoBack"/>
            <w:bookmarkEnd w:id="0"/>
          </w:p>
        </w:tc>
      </w:tr>
      <w:tr w:rsidR="00E43E0B" w:rsidTr="00E43E0B">
        <w:trPr>
          <w:trHeight w:val="4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Pr="00A5380B" w:rsidRDefault="00E43E0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A5380B">
              <w:rPr>
                <w:sz w:val="24"/>
                <w:lang w:val="ru-RU"/>
              </w:rPr>
              <w:t>Источник</w:t>
            </w:r>
            <w:r w:rsidRPr="00A5380B">
              <w:rPr>
                <w:spacing w:val="1"/>
                <w:sz w:val="24"/>
                <w:lang w:val="ru-RU"/>
              </w:rPr>
              <w:t xml:space="preserve"> и</w:t>
            </w:r>
            <w:r w:rsidRPr="00A5380B">
              <w:rPr>
                <w:sz w:val="24"/>
                <w:lang w:val="ru-RU"/>
              </w:rPr>
              <w:t>нформации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E0B" w:rsidRPr="00A5380B" w:rsidRDefault="00A5380B">
            <w:pPr>
              <w:pStyle w:val="TableParagrap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Просмотр презентаций, беседы, чтение литературы, экскурсии, наблюдения,  дидактические игры, подвижные игры</w:t>
            </w:r>
            <w:proofErr w:type="gramEnd"/>
          </w:p>
        </w:tc>
      </w:tr>
      <w:tr w:rsidR="00E43E0B" w:rsidTr="00E43E0B">
        <w:trPr>
          <w:trHeight w:val="4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3E0B" w:rsidRDefault="00E43E0B">
            <w:pPr>
              <w:pStyle w:val="TableParagraph"/>
              <w:ind w:left="108" w:right="718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Презентация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8B4" w:rsidRDefault="00F428B4" w:rsidP="00F428B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-Наблюдение за ростом плода ( баклажан)</w:t>
            </w:r>
            <w:proofErr w:type="gramStart"/>
            <w:r>
              <w:rPr>
                <w:sz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lang w:val="ru-RU"/>
              </w:rPr>
              <w:t xml:space="preserve"> от семечки до плода. </w:t>
            </w:r>
          </w:p>
          <w:p w:rsidR="00F428B4" w:rsidRDefault="00F428B4" w:rsidP="00F428B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-Семейные рисунки детей и родителей, </w:t>
            </w:r>
          </w:p>
          <w:p w:rsidR="00F428B4" w:rsidRDefault="00F428B4" w:rsidP="00F428B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-Совместный досуг родителей и детей на природе.</w:t>
            </w:r>
          </w:p>
          <w:p w:rsidR="00E43E0B" w:rsidRPr="00F428B4" w:rsidRDefault="00F428B4" w:rsidP="00F428B4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коллекция предметов не живой природы.</w:t>
            </w:r>
          </w:p>
        </w:tc>
      </w:tr>
    </w:tbl>
    <w:p w:rsidR="00E43E0B" w:rsidRDefault="00E43E0B" w:rsidP="00E43E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E43E0B" w:rsidRDefault="00E43E0B" w:rsidP="00E43E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3E0B" w:rsidRDefault="00E43E0B" w:rsidP="00E43E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3E0B" w:rsidRDefault="00E43E0B" w:rsidP="00E43E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3E0B" w:rsidRDefault="00E43E0B" w:rsidP="00E43E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3E0B" w:rsidRDefault="00E43E0B" w:rsidP="00E43E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3E0B" w:rsidRDefault="00E43E0B" w:rsidP="00E43E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4F1E" w:rsidRDefault="00134F1E"/>
    <w:sectPr w:rsidR="0013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D60A4"/>
    <w:multiLevelType w:val="multilevel"/>
    <w:tmpl w:val="8762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8C4AC9"/>
    <w:multiLevelType w:val="multilevel"/>
    <w:tmpl w:val="70EC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821F95"/>
    <w:multiLevelType w:val="multilevel"/>
    <w:tmpl w:val="A4283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0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43E0B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43E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E4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0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43E0B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E43E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E4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2024-08-28T09:06:00Z</dcterms:created>
  <dcterms:modified xsi:type="dcterms:W3CDTF">2024-08-28T09:36:00Z</dcterms:modified>
</cp:coreProperties>
</file>