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B3" w:rsidRPr="00EC0B6B" w:rsidRDefault="00984CB3" w:rsidP="00984CB3">
      <w:pPr>
        <w:contextualSpacing/>
        <w:jc w:val="center"/>
        <w:rPr>
          <w:rFonts w:ascii="Times New Roman" w:hAnsi="Times New Roman" w:cs="Times New Roman"/>
        </w:rPr>
      </w:pPr>
      <w:r w:rsidRPr="00EC0B6B">
        <w:rPr>
          <w:rFonts w:ascii="Times New Roman" w:hAnsi="Times New Roman" w:cs="Times New Roman"/>
        </w:rPr>
        <w:t>Муниципальное казённое дошкольное образовательное учреждение</w:t>
      </w:r>
    </w:p>
    <w:p w:rsidR="00984CB3" w:rsidRPr="00EC0B6B" w:rsidRDefault="00984CB3" w:rsidP="00984CB3">
      <w:pPr>
        <w:contextualSpacing/>
        <w:jc w:val="center"/>
        <w:rPr>
          <w:rFonts w:ascii="Times New Roman" w:hAnsi="Times New Roman" w:cs="Times New Roman"/>
        </w:rPr>
      </w:pPr>
      <w:r w:rsidRPr="00EC0B6B">
        <w:rPr>
          <w:rFonts w:ascii="Times New Roman" w:hAnsi="Times New Roman" w:cs="Times New Roman"/>
        </w:rPr>
        <w:t>"Детский сад № 23"Теремок "МКДОУ (Детский сад № 23 "Теремок")</w:t>
      </w:r>
    </w:p>
    <w:p w:rsidR="00984CB3" w:rsidRPr="00EC0B6B" w:rsidRDefault="00984CB3" w:rsidP="00984CB3">
      <w:pPr>
        <w:contextualSpacing/>
        <w:jc w:val="center"/>
        <w:rPr>
          <w:rFonts w:ascii="Times New Roman" w:hAnsi="Times New Roman" w:cs="Times New Roman"/>
        </w:rPr>
      </w:pPr>
      <w:r w:rsidRPr="00EC0B6B">
        <w:rPr>
          <w:rFonts w:ascii="Times New Roman" w:hAnsi="Times New Roman" w:cs="Times New Roman"/>
        </w:rPr>
        <w:t>Адрес:623640,Свердловская область, город Талица, улица Красноармейская, 44</w:t>
      </w:r>
    </w:p>
    <w:p w:rsidR="00984CB3" w:rsidRPr="00EC0B6B" w:rsidRDefault="00984CB3" w:rsidP="00984CB3">
      <w:pPr>
        <w:contextualSpacing/>
        <w:jc w:val="center"/>
        <w:rPr>
          <w:rFonts w:ascii="Times New Roman" w:hAnsi="Times New Roman" w:cs="Times New Roman"/>
          <w:u w:val="single"/>
        </w:rPr>
      </w:pPr>
      <w:r w:rsidRPr="00EC0B6B">
        <w:rPr>
          <w:rFonts w:ascii="Times New Roman" w:hAnsi="Times New Roman" w:cs="Times New Roman"/>
          <w:u w:val="single"/>
        </w:rPr>
        <w:t xml:space="preserve">Телефон; 8(34371) 2-17-70, </w:t>
      </w:r>
      <w:r w:rsidRPr="00EC0B6B">
        <w:rPr>
          <w:rFonts w:ascii="Times New Roman" w:hAnsi="Times New Roman" w:cs="Times New Roman"/>
          <w:u w:val="single"/>
          <w:lang w:val="en-US"/>
        </w:rPr>
        <w:t>e</w:t>
      </w:r>
      <w:r w:rsidRPr="00EC0B6B">
        <w:rPr>
          <w:rFonts w:ascii="Times New Roman" w:hAnsi="Times New Roman" w:cs="Times New Roman"/>
          <w:u w:val="single"/>
        </w:rPr>
        <w:t xml:space="preserve"> –</w:t>
      </w:r>
      <w:r w:rsidRPr="00EC0B6B">
        <w:rPr>
          <w:rFonts w:ascii="Times New Roman" w:hAnsi="Times New Roman" w:cs="Times New Roman"/>
          <w:u w:val="single"/>
          <w:lang w:val="en-US"/>
        </w:rPr>
        <w:t>mail</w:t>
      </w:r>
      <w:r w:rsidRPr="00EC0B6B">
        <w:rPr>
          <w:rFonts w:ascii="Times New Roman" w:hAnsi="Times New Roman" w:cs="Times New Roman"/>
          <w:u w:val="single"/>
        </w:rPr>
        <w:t xml:space="preserve">: </w:t>
      </w:r>
      <w:hyperlink r:id="rId7" w:history="1">
        <w:r w:rsidRPr="00EC0B6B">
          <w:rPr>
            <w:rStyle w:val="aa"/>
            <w:rFonts w:ascii="Times New Roman" w:hAnsi="Times New Roman" w:cs="Times New Roman"/>
            <w:lang w:val="en-US"/>
          </w:rPr>
          <w:t>teremok</w:t>
        </w:r>
        <w:r w:rsidRPr="00EC0B6B">
          <w:rPr>
            <w:rStyle w:val="aa"/>
            <w:rFonts w:ascii="Times New Roman" w:hAnsi="Times New Roman" w:cs="Times New Roman"/>
          </w:rPr>
          <w:t>23@</w:t>
        </w:r>
        <w:r w:rsidRPr="00EC0B6B">
          <w:rPr>
            <w:rStyle w:val="aa"/>
            <w:rFonts w:ascii="Times New Roman" w:hAnsi="Times New Roman" w:cs="Times New Roman"/>
            <w:lang w:val="en-US"/>
          </w:rPr>
          <w:t>yandex</w:t>
        </w:r>
        <w:r w:rsidRPr="00EC0B6B">
          <w:rPr>
            <w:rStyle w:val="aa"/>
            <w:rFonts w:ascii="Times New Roman" w:hAnsi="Times New Roman" w:cs="Times New Roman"/>
          </w:rPr>
          <w:t>.</w:t>
        </w:r>
        <w:r w:rsidRPr="00EC0B6B">
          <w:rPr>
            <w:rStyle w:val="aa"/>
            <w:rFonts w:ascii="Times New Roman" w:hAnsi="Times New Roman" w:cs="Times New Roman"/>
            <w:lang w:val="en-US"/>
          </w:rPr>
          <w:t>ru</w:t>
        </w:r>
      </w:hyperlink>
      <w:r w:rsidRPr="00EC0B6B">
        <w:rPr>
          <w:rFonts w:ascii="Times New Roman" w:hAnsi="Times New Roman" w:cs="Times New Roman"/>
          <w:u w:val="single"/>
        </w:rPr>
        <w:t xml:space="preserve">, </w:t>
      </w:r>
      <w:r w:rsidRPr="00EC0B6B">
        <w:rPr>
          <w:rFonts w:ascii="Times New Roman" w:hAnsi="Times New Roman" w:cs="Times New Roman"/>
          <w:u w:val="single"/>
          <w:lang w:val="en-US"/>
        </w:rPr>
        <w:t>https</w:t>
      </w:r>
      <w:r w:rsidRPr="00EC0B6B">
        <w:rPr>
          <w:rFonts w:ascii="Times New Roman" w:hAnsi="Times New Roman" w:cs="Times New Roman"/>
          <w:u w:val="single"/>
        </w:rPr>
        <w:t>://23</w:t>
      </w:r>
      <w:r w:rsidRPr="00EC0B6B">
        <w:rPr>
          <w:rFonts w:ascii="Times New Roman" w:hAnsi="Times New Roman" w:cs="Times New Roman"/>
          <w:u w:val="single"/>
          <w:lang w:val="en-US"/>
        </w:rPr>
        <w:t>tal</w:t>
      </w:r>
      <w:r w:rsidRPr="00EC0B6B">
        <w:rPr>
          <w:rFonts w:ascii="Times New Roman" w:hAnsi="Times New Roman" w:cs="Times New Roman"/>
          <w:u w:val="single"/>
        </w:rPr>
        <w:t>.</w:t>
      </w:r>
      <w:r w:rsidRPr="00EC0B6B">
        <w:rPr>
          <w:rFonts w:ascii="Times New Roman" w:hAnsi="Times New Roman" w:cs="Times New Roman"/>
          <w:u w:val="single"/>
          <w:lang w:val="en-US"/>
        </w:rPr>
        <w:t>tvoysadik</w:t>
      </w:r>
      <w:r w:rsidRPr="00EC0B6B">
        <w:rPr>
          <w:rFonts w:ascii="Times New Roman" w:hAnsi="Times New Roman" w:cs="Times New Roman"/>
          <w:u w:val="single"/>
        </w:rPr>
        <w:t>.</w:t>
      </w:r>
      <w:r w:rsidRPr="00EC0B6B">
        <w:rPr>
          <w:rFonts w:ascii="Times New Roman" w:hAnsi="Times New Roman" w:cs="Times New Roman"/>
          <w:u w:val="single"/>
          <w:lang w:val="en-US"/>
        </w:rPr>
        <w:t>ru</w:t>
      </w:r>
      <w:r w:rsidRPr="00EC0B6B">
        <w:rPr>
          <w:rFonts w:ascii="Times New Roman" w:hAnsi="Times New Roman" w:cs="Times New Roman"/>
          <w:u w:val="single"/>
        </w:rPr>
        <w:t>/</w:t>
      </w:r>
    </w:p>
    <w:p w:rsidR="00984CB3" w:rsidRPr="00063DA1" w:rsidRDefault="00984CB3" w:rsidP="00984CB3">
      <w:pPr>
        <w:rPr>
          <w:u w:val="single"/>
        </w:rPr>
      </w:pPr>
    </w:p>
    <w:tbl>
      <w:tblPr>
        <w:tblStyle w:val="a5"/>
        <w:tblpPr w:leftFromText="180" w:rightFromText="180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3"/>
      </w:tblGrid>
      <w:tr w:rsidR="00984CB3" w:rsidTr="00652DD7">
        <w:trPr>
          <w:trHeight w:val="1661"/>
        </w:trPr>
        <w:tc>
          <w:tcPr>
            <w:tcW w:w="3743" w:type="dxa"/>
          </w:tcPr>
          <w:p w:rsidR="00984CB3" w:rsidRPr="00EC0B6B" w:rsidRDefault="00984CB3" w:rsidP="00652DD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Утверждаю:</w:t>
            </w:r>
          </w:p>
          <w:p w:rsidR="00984CB3" w:rsidRPr="00EC0B6B" w:rsidRDefault="00984CB3" w:rsidP="00652DD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Заведующая</w:t>
            </w: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МКДОУ</w:t>
            </w:r>
          </w:p>
          <w:p w:rsidR="00984CB3" w:rsidRPr="00EC0B6B" w:rsidRDefault="00984CB3" w:rsidP="00652DD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"Детский сад № 23 " Теремок" </w:t>
            </w:r>
          </w:p>
          <w:p w:rsidR="00984CB3" w:rsidRPr="00EC0B6B" w:rsidRDefault="00984CB3" w:rsidP="00652DD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Р.М.Братущенко</w:t>
            </w:r>
            <w:proofErr w:type="spellEnd"/>
            <w:r w:rsidRPr="00EC0B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 </w:t>
            </w:r>
          </w:p>
          <w:p w:rsidR="00984CB3" w:rsidRPr="00BD3027" w:rsidRDefault="00984CB3" w:rsidP="00652DD7">
            <w:pPr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 w:rsidRPr="00EC0B6B"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Приказ №"</w:t>
            </w:r>
          </w:p>
        </w:tc>
      </w:tr>
    </w:tbl>
    <w:p w:rsidR="00984CB3" w:rsidRPr="00EC0B6B" w:rsidRDefault="00984CB3" w:rsidP="00984CB3">
      <w:pPr>
        <w:contextualSpacing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EC0B6B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Принято:</w:t>
      </w:r>
    </w:p>
    <w:p w:rsidR="00984CB3" w:rsidRPr="00EC0B6B" w:rsidRDefault="00984CB3" w:rsidP="00984CB3">
      <w:pPr>
        <w:contextualSpacing/>
        <w:rPr>
          <w:rFonts w:ascii="Times New Roman" w:hAnsi="Times New Roman" w:cs="Times New Roman"/>
          <w:color w:val="0D0D0D" w:themeColor="text1" w:themeTint="F2"/>
          <w:sz w:val="24"/>
          <w:szCs w:val="28"/>
        </w:rPr>
      </w:pPr>
      <w:r w:rsidRPr="00EC0B6B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Педагогическим советом</w:t>
      </w:r>
    </w:p>
    <w:p w:rsidR="00984CB3" w:rsidRPr="00EC0B6B" w:rsidRDefault="00984CB3" w:rsidP="00984CB3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r w:rsidRPr="00EC0B6B">
        <w:rPr>
          <w:rFonts w:ascii="Times New Roman" w:hAnsi="Times New Roman" w:cs="Times New Roman"/>
          <w:color w:val="0D0D0D" w:themeColor="text1" w:themeTint="F2"/>
          <w:sz w:val="24"/>
          <w:szCs w:val="28"/>
        </w:rPr>
        <w:t>Протокол №</w:t>
      </w:r>
      <w:r w:rsidRPr="00EC0B6B">
        <w:rPr>
          <w:rFonts w:ascii="Times New Roman" w:hAnsi="Times New Roman" w:cs="Times New Roman"/>
          <w:b/>
          <w:color w:val="0D0D0D" w:themeColor="text1" w:themeTint="F2"/>
          <w:sz w:val="24"/>
          <w:szCs w:val="28"/>
        </w:rPr>
        <w:t xml:space="preserve"> </w:t>
      </w:r>
    </w:p>
    <w:p w:rsidR="00984CB3" w:rsidRDefault="00984CB3" w:rsidP="00984C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984C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06DF" w:rsidRPr="00EF06DF" w:rsidRDefault="00EF06DF" w:rsidP="00EF06DF">
      <w:pPr>
        <w:spacing w:after="0" w:line="240" w:lineRule="auto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Лист </w:t>
      </w:r>
      <w:r w:rsidRPr="00EF06DF">
        <w:rPr>
          <w:rFonts w:ascii="Times New Roman" w:hAnsi="Times New Roman"/>
          <w:b/>
          <w:sz w:val="40"/>
          <w:szCs w:val="24"/>
        </w:rPr>
        <w:t xml:space="preserve">сопровождения </w:t>
      </w:r>
      <w:r>
        <w:rPr>
          <w:rFonts w:ascii="Times New Roman" w:hAnsi="Times New Roman"/>
          <w:b/>
          <w:sz w:val="40"/>
          <w:szCs w:val="24"/>
        </w:rPr>
        <w:t>ребенка воспитателем</w:t>
      </w:r>
      <w:r w:rsidRPr="00EF06DF">
        <w:rPr>
          <w:rFonts w:ascii="Times New Roman" w:hAnsi="Times New Roman"/>
          <w:b/>
          <w:sz w:val="40"/>
          <w:szCs w:val="24"/>
        </w:rPr>
        <w:t>.</w:t>
      </w:r>
    </w:p>
    <w:p w:rsidR="00984CB3" w:rsidRPr="00EF06DF" w:rsidRDefault="00984CB3" w:rsidP="00297676">
      <w:pPr>
        <w:spacing w:after="0" w:line="240" w:lineRule="auto"/>
        <w:rPr>
          <w:rFonts w:ascii="Times New Roman" w:hAnsi="Times New Roman"/>
          <w:b/>
          <w:sz w:val="40"/>
          <w:szCs w:val="24"/>
        </w:rPr>
      </w:pPr>
    </w:p>
    <w:p w:rsidR="00984CB3" w:rsidRPr="00EF06DF" w:rsidRDefault="00984CB3" w:rsidP="00297676">
      <w:pPr>
        <w:spacing w:after="0" w:line="240" w:lineRule="auto"/>
        <w:rPr>
          <w:rFonts w:ascii="Times New Roman" w:hAnsi="Times New Roman"/>
          <w:b/>
          <w:sz w:val="40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06DF" w:rsidRDefault="00EF06DF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06DF" w:rsidRDefault="00EF06DF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2CB4" w:rsidRPr="00297676" w:rsidRDefault="00402CB4" w:rsidP="002976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676">
        <w:rPr>
          <w:rFonts w:ascii="Times New Roman" w:hAnsi="Times New Roman"/>
          <w:b/>
          <w:sz w:val="24"/>
          <w:szCs w:val="24"/>
        </w:rPr>
        <w:lastRenderedPageBreak/>
        <w:t>Лист  сопровождения воспитателя.</w:t>
      </w:r>
    </w:p>
    <w:p w:rsidR="00402CB4" w:rsidRPr="00AB13C8" w:rsidRDefault="00402CB4" w:rsidP="00303C93">
      <w:pPr>
        <w:pStyle w:val="a3"/>
        <w:tabs>
          <w:tab w:val="center" w:pos="4587"/>
          <w:tab w:val="right" w:pos="9355"/>
        </w:tabs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 w:rsidRPr="00AB13C8">
        <w:rPr>
          <w:rFonts w:ascii="Times New Roman" w:hAnsi="Times New Roman"/>
          <w:b/>
          <w:sz w:val="24"/>
          <w:szCs w:val="24"/>
        </w:rPr>
        <w:t>Фамилия, имя ребёнка_</w:t>
      </w:r>
      <w:r w:rsidR="00B8363D" w:rsidRPr="00303C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84CB3">
        <w:rPr>
          <w:rFonts w:ascii="Times New Roman" w:hAnsi="Times New Roman"/>
          <w:b/>
          <w:sz w:val="24"/>
          <w:szCs w:val="24"/>
          <w:u w:val="single"/>
        </w:rPr>
        <w:t xml:space="preserve">Мальчик Саша </w:t>
      </w:r>
      <w:r w:rsidRPr="00303C9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B8363D" w:rsidRPr="00303C93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303C93">
        <w:rPr>
          <w:rFonts w:ascii="Times New Roman" w:hAnsi="Times New Roman"/>
          <w:b/>
          <w:sz w:val="24"/>
          <w:szCs w:val="24"/>
          <w:u w:val="single"/>
        </w:rPr>
        <w:t xml:space="preserve"> год  жизни)</w:t>
      </w:r>
      <w:r w:rsidR="00303C93" w:rsidRPr="00303C93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402CB4" w:rsidRDefault="00402CB4" w:rsidP="00402CB4">
      <w:pPr>
        <w:pStyle w:val="a3"/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</w:p>
    <w:p w:rsidR="00402CB4" w:rsidRPr="00AB13C8" w:rsidRDefault="00402CB4" w:rsidP="00402CB4">
      <w:pPr>
        <w:pStyle w:val="a3"/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  <w:r w:rsidRPr="00AB13C8">
        <w:rPr>
          <w:rFonts w:ascii="Times New Roman" w:hAnsi="Times New Roman"/>
          <w:sz w:val="24"/>
          <w:szCs w:val="24"/>
        </w:rPr>
        <w:t>Направления д</w:t>
      </w:r>
      <w:r>
        <w:rPr>
          <w:rFonts w:ascii="Times New Roman" w:hAnsi="Times New Roman"/>
          <w:sz w:val="24"/>
          <w:szCs w:val="24"/>
        </w:rPr>
        <w:t>еятельности  воспитателя.</w:t>
      </w:r>
    </w:p>
    <w:tbl>
      <w:tblPr>
        <w:tblpPr w:leftFromText="180" w:rightFromText="180" w:vertAnchor="text" w:tblpX="-971" w:tblpY="304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0"/>
        <w:gridCol w:w="3006"/>
        <w:gridCol w:w="1756"/>
        <w:gridCol w:w="1386"/>
      </w:tblGrid>
      <w:tr w:rsidR="00402CB4" w:rsidRPr="00173896" w:rsidTr="00402CB4">
        <w:trPr>
          <w:trHeight w:val="385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Содержание деятельности по коррекции выявленных проблем (по основным направлениям развития)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Методы и приемы.</w:t>
            </w:r>
          </w:p>
          <w:p w:rsidR="00402CB4" w:rsidRPr="00173896" w:rsidRDefault="00402CB4" w:rsidP="00873F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402CB4" w:rsidRPr="00173896" w:rsidRDefault="00402CB4" w:rsidP="00873F5A">
            <w:pPr>
              <w:spacing w:after="0" w:line="240" w:lineRule="auto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 xml:space="preserve"> родителям.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Динамическое наблюдение.</w:t>
            </w:r>
          </w:p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CB4" w:rsidRPr="00173896" w:rsidTr="00402CB4">
        <w:trPr>
          <w:trHeight w:val="678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896">
              <w:rPr>
                <w:rFonts w:ascii="Times New Roman" w:hAnsi="Times New Roman"/>
                <w:sz w:val="24"/>
                <w:szCs w:val="24"/>
              </w:rPr>
              <w:t>Январь - май</w:t>
            </w:r>
          </w:p>
        </w:tc>
      </w:tr>
      <w:tr w:rsidR="00402CB4" w:rsidRPr="00173896" w:rsidTr="00402CB4">
        <w:trPr>
          <w:trHeight w:val="16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  <w:r w:rsidRPr="008917EF">
              <w:rPr>
                <w:b/>
                <w:sz w:val="20"/>
                <w:szCs w:val="20"/>
              </w:rPr>
              <w:t>«Физическое развитие»: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физических качеств;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- развитие соответствующей индивидуальным особенностям динамической и зрительной координации;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 двигательной  памяти и зрительного внимания;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общей и тонкой моторики;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поддержание у ребенка интереса  к движениям и желание  их самостоятельно выполнять;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осуществление профилактики плоскостопия; профилактики нарушения зрения;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создание благоприятных условий для нормального роста тела, развития позвоночника и коррекции физических недостатков, исходя из индивидуальных особенностей;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обучение правильному  динамическому и статическому дыханию;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 начальных представлений о здоровом образе жизни.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организации двигательной деятельности на прогулке и в группе с использованием здоровьесберегающих технологий (по  рекомендациям учителя-дефектолога, инструктора по физической культуре).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Через выполнение двигательных  цепочек из 3-5 элементов.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Через выполнение основных видов движений игр в сухом бассейне, пальчиковых игр  массажа для рук  и т.д. (по рекомендации инструктора по физической культуре, учителя-дефектолога, учителя-логопеда).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Через игры и упражнения корригирующего и профилактического характера с использованием корригирующих дорожек.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Проведение оздоровительной гимнастики, упражнений для глаз с учетом рекомендаций медицинских работников ДОУ.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CB4" w:rsidRPr="00173896" w:rsidTr="00402CB4">
        <w:trPr>
          <w:trHeight w:val="16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  <w:r w:rsidRPr="008917EF">
              <w:rPr>
                <w:b/>
                <w:sz w:val="20"/>
                <w:szCs w:val="20"/>
              </w:rPr>
              <w:lastRenderedPageBreak/>
              <w:t>«Социально-коммуникативное развитие»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игровой деятельности в паре с несколькими детьми;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 интереса к окружающему миру;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обучение ролевому поведению на основе обучающей игры;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стимулирование желания  играть в подвижные игры с  правилами;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обучение  самостоятельному подбору игрового материала;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интереса к  театрализованным играм;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интереса  к играм сенсорного характера с опорой на сохранные функции ребенка;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закрепление навыков организованного  поведения в детском саду, дома и общественных местах;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положительного отношения к труду;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воспитание интереса к жизни и труду взрослых;</w:t>
            </w:r>
          </w:p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основ безопасности собственной  жизнедеятельности и предпосылок экологического сознания.</w:t>
            </w:r>
          </w:p>
          <w:p w:rsidR="00402CB4" w:rsidRPr="008917EF" w:rsidRDefault="00402CB4" w:rsidP="00873F5A">
            <w:pPr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rPr>
                <w:b/>
                <w:sz w:val="20"/>
                <w:szCs w:val="20"/>
              </w:rPr>
            </w:pPr>
            <w:r w:rsidRPr="008917EF">
              <w:rPr>
                <w:b/>
                <w:sz w:val="20"/>
                <w:szCs w:val="20"/>
              </w:rPr>
              <w:t>«Познавательное развитие»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-сенсорное развитие;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Развитие познавательно-исследовательской и продуктивной (конструктивной) деятельности;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элементарных математических представлений;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формирование целостной картины мира;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расширение кругозора ребенка</w:t>
            </w:r>
          </w:p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  <w:r w:rsidRPr="008917EF">
              <w:rPr>
                <w:b/>
                <w:sz w:val="20"/>
                <w:szCs w:val="20"/>
              </w:rPr>
              <w:t>«Речевое развитие»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 xml:space="preserve">- развитие свободного общения </w:t>
            </w:r>
            <w:proofErr w:type="gramStart"/>
            <w:r w:rsidRPr="008917EF">
              <w:rPr>
                <w:sz w:val="20"/>
                <w:szCs w:val="20"/>
              </w:rPr>
              <w:t>со</w:t>
            </w:r>
            <w:proofErr w:type="gramEnd"/>
            <w:r w:rsidRPr="008917EF">
              <w:rPr>
                <w:sz w:val="20"/>
                <w:szCs w:val="20"/>
              </w:rPr>
              <w:t xml:space="preserve"> взрослыми и </w:t>
            </w:r>
            <w:r w:rsidRPr="008917EF">
              <w:rPr>
                <w:sz w:val="20"/>
                <w:szCs w:val="20"/>
              </w:rPr>
              <w:lastRenderedPageBreak/>
              <w:t>детьми: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1-ый этап – жесты и мимика;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 xml:space="preserve">2-й этап – </w:t>
            </w:r>
            <w:proofErr w:type="spellStart"/>
            <w:r w:rsidRPr="008917EF">
              <w:rPr>
                <w:sz w:val="20"/>
                <w:szCs w:val="20"/>
              </w:rPr>
              <w:t>звукокомплексы</w:t>
            </w:r>
            <w:proofErr w:type="spellEnd"/>
            <w:r w:rsidRPr="008917EF">
              <w:rPr>
                <w:sz w:val="20"/>
                <w:szCs w:val="20"/>
              </w:rPr>
              <w:t>, жесты;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пассивного словаря (предметного);</w:t>
            </w:r>
          </w:p>
          <w:p w:rsidR="00402CB4" w:rsidRPr="008917EF" w:rsidRDefault="00402CB4" w:rsidP="00873F5A">
            <w:pPr>
              <w:jc w:val="both"/>
              <w:rPr>
                <w:i/>
                <w:sz w:val="20"/>
                <w:szCs w:val="20"/>
              </w:rPr>
            </w:pPr>
            <w:r w:rsidRPr="008917EF">
              <w:rPr>
                <w:i/>
                <w:sz w:val="20"/>
                <w:szCs w:val="20"/>
              </w:rPr>
              <w:t>«Восприятие художественной литературы  и фольклора»:</w:t>
            </w:r>
          </w:p>
          <w:p w:rsidR="00402CB4" w:rsidRPr="008917EF" w:rsidRDefault="00402CB4" w:rsidP="00873F5A">
            <w:pPr>
              <w:jc w:val="both"/>
              <w:rPr>
                <w:i/>
                <w:sz w:val="20"/>
                <w:szCs w:val="20"/>
              </w:rPr>
            </w:pPr>
            <w:r w:rsidRPr="008917EF">
              <w:rPr>
                <w:i/>
                <w:sz w:val="20"/>
                <w:szCs w:val="20"/>
              </w:rPr>
              <w:t>- формирование интереса и потребности в чтении (восприятии) книг.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проведения логических игр и дыхательных  упражнений по рекомендации учителя-логопеда.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Через проведение игр и бесед по  вопросам основ безопасности жизнедеятельности.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proofErr w:type="gramStart"/>
            <w:r w:rsidRPr="008917EF">
              <w:rPr>
                <w:sz w:val="20"/>
                <w:szCs w:val="20"/>
              </w:rPr>
              <w:t>Через сюжетно-ролевые игры, игры на первом этапе с  педагогом, далее в паре и несколькими детьми).</w:t>
            </w:r>
            <w:proofErr w:type="gramEnd"/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 xml:space="preserve">Посредством проведения театрализованных игр на </w:t>
            </w:r>
            <w:proofErr w:type="spellStart"/>
            <w:r w:rsidRPr="008917EF">
              <w:rPr>
                <w:sz w:val="20"/>
                <w:szCs w:val="20"/>
              </w:rPr>
              <w:t>фланелеграфе</w:t>
            </w:r>
            <w:proofErr w:type="spellEnd"/>
            <w:r w:rsidRPr="008917EF">
              <w:rPr>
                <w:sz w:val="20"/>
                <w:szCs w:val="20"/>
              </w:rPr>
              <w:t>, игр сенсомоторного характера с учетом рекомендаций учителя-дефектолога.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создания игровых ситуаций, способствующих формированию внимательного, заботливого отношения к окружающим.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выполнения элементарных трудовых поручений, деятельности по самообслуживанию, хозяйственно-бытовой  деятельности, посредством бесед, наблюдений и рассматривания демонстрационного материала.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реализации  содержания образовательной программы по основам безопасности жизнедеятельности, правилам дорожного движения, пожарной безопасности.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 xml:space="preserve">Посредством проведения индивидуальной работы с использованием игр сенсорного характера, организации </w:t>
            </w:r>
            <w:r w:rsidRPr="008917EF">
              <w:rPr>
                <w:sz w:val="20"/>
                <w:szCs w:val="20"/>
              </w:rPr>
              <w:lastRenderedPageBreak/>
              <w:t>непосредственной образовательной деятельности по конструированию, проведения дидактических игр по формированию элементарных математических представлений, беседы, дидактические игры по ознакомлению с окружающим миром, наблюдения и т.д. с использованием тематического планирования и с учетом рекомендаций учителя-дефектолога.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чтения художественной литературы (художественная литература для 1 младшей группы), рассматривание картинок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Через все виды деятельности  посредством поручений с учетом рекомендаций учителя-дефектолога, учителя-логопеда.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CB4" w:rsidRPr="00173896" w:rsidTr="00402CB4">
        <w:trPr>
          <w:trHeight w:val="165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b/>
                <w:sz w:val="20"/>
                <w:szCs w:val="20"/>
              </w:rPr>
            </w:pPr>
            <w:r w:rsidRPr="008917EF">
              <w:rPr>
                <w:b/>
                <w:sz w:val="20"/>
                <w:szCs w:val="20"/>
              </w:rPr>
              <w:lastRenderedPageBreak/>
              <w:t>«Художественно-эстетическое развитие»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продуктивных видов деятельности (лепка, аппликация, рисование, художественный труд);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тонкой моторики;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восприятия, воображения;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- развитие детского творчества.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организации непосредственной образовательной деятельности по художественному творчеству  с учетом индивидуальных особенностей и возможностей ребенка и использованием методов и приемов по рекомендации учителя-дефектолога.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выполнения поделок, работ с природным  материалом, бумагой и другими материалами.</w:t>
            </w:r>
          </w:p>
          <w:p w:rsidR="00402CB4" w:rsidRPr="008917EF" w:rsidRDefault="00402CB4" w:rsidP="00873F5A">
            <w:pPr>
              <w:jc w:val="both"/>
              <w:rPr>
                <w:sz w:val="20"/>
                <w:szCs w:val="20"/>
              </w:rPr>
            </w:pPr>
            <w:r w:rsidRPr="008917EF">
              <w:rPr>
                <w:sz w:val="20"/>
                <w:szCs w:val="20"/>
              </w:rPr>
              <w:t>Посредством проведения музыкальных дидактических игр, игр с музыкальными инструментами, слушание аудиозаписей с учетом рекомендаций музыкального руководителя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B4" w:rsidRPr="00173896" w:rsidRDefault="00402CB4" w:rsidP="00873F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CB4" w:rsidRDefault="00402CB4" w:rsidP="00402CB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  <w:r w:rsidR="003F6A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F6A9B" w:rsidRPr="003F6A9B">
        <w:rPr>
          <w:rFonts w:ascii="Times New Roman" w:hAnsi="Times New Roman"/>
          <w:i/>
          <w:sz w:val="24"/>
          <w:szCs w:val="24"/>
          <w:u w:val="single"/>
        </w:rPr>
        <w:t>Суфиева</w:t>
      </w:r>
      <w:proofErr w:type="spellEnd"/>
      <w:r w:rsidR="003F6A9B" w:rsidRPr="003F6A9B">
        <w:rPr>
          <w:rFonts w:ascii="Times New Roman" w:hAnsi="Times New Roman"/>
          <w:i/>
          <w:sz w:val="24"/>
          <w:szCs w:val="24"/>
          <w:u w:val="single"/>
        </w:rPr>
        <w:t xml:space="preserve">  Елена Николаевна</w:t>
      </w:r>
    </w:p>
    <w:p w:rsidR="00402CB4" w:rsidRDefault="00402CB4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Pr="00984CB3" w:rsidRDefault="00984CB3" w:rsidP="00984C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984CB3">
        <w:rPr>
          <w:rFonts w:ascii="Times New Roman" w:eastAsia="Times New Roman" w:hAnsi="Times New Roman" w:cs="Times New Roman"/>
          <w:b/>
          <w:sz w:val="28"/>
        </w:rPr>
        <w:lastRenderedPageBreak/>
        <w:t>Характеристика воспитателя на воспитанника,</w:t>
      </w:r>
    </w:p>
    <w:p w:rsidR="00984CB3" w:rsidRPr="00984CB3" w:rsidRDefault="00984CB3" w:rsidP="00984C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984CB3">
        <w:rPr>
          <w:rFonts w:ascii="Times New Roman" w:eastAsia="Times New Roman" w:hAnsi="Times New Roman" w:cs="Times New Roman"/>
          <w:b/>
          <w:sz w:val="28"/>
        </w:rPr>
        <w:t>испытывающего</w:t>
      </w:r>
      <w:proofErr w:type="gramEnd"/>
      <w:r w:rsidRPr="00984CB3">
        <w:rPr>
          <w:rFonts w:ascii="Times New Roman" w:eastAsia="Times New Roman" w:hAnsi="Times New Roman" w:cs="Times New Roman"/>
          <w:b/>
          <w:sz w:val="28"/>
        </w:rPr>
        <w:t>, трудности в усвоении программы.</w:t>
      </w:r>
    </w:p>
    <w:p w:rsidR="00984CB3" w:rsidRPr="00984CB3" w:rsidRDefault="00984CB3" w:rsidP="00984CB3">
      <w:pPr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4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ФИО: </w:t>
      </w:r>
      <w:r w:rsidRPr="00984C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Мальчик</w:t>
      </w:r>
      <w:r w:rsidRPr="00984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84CB3" w:rsidRPr="00984CB3" w:rsidRDefault="00984CB3" w:rsidP="00984CB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4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рождения:</w:t>
      </w:r>
      <w:r w:rsidRPr="00984CB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6 лет.</w:t>
      </w:r>
      <w:r w:rsidRPr="00984C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84CB3" w:rsidRPr="00984CB3" w:rsidRDefault="00984CB3" w:rsidP="00984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984CB3"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984CB3" w:rsidRPr="00984CB3" w:rsidRDefault="00984CB3" w:rsidP="00984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>Программа:</w:t>
      </w:r>
      <w:r w:rsidRPr="00984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hAnsi="Times New Roman" w:cs="Times New Roman"/>
          <w:i/>
          <w:sz w:val="28"/>
          <w:szCs w:val="28"/>
        </w:rPr>
        <w:t>И.О.Фамилия</w:t>
      </w:r>
      <w:r w:rsidRPr="00984CB3">
        <w:rPr>
          <w:rFonts w:ascii="Times New Roman" w:hAnsi="Times New Roman" w:cs="Times New Roman"/>
          <w:sz w:val="28"/>
          <w:szCs w:val="28"/>
        </w:rPr>
        <w:t xml:space="preserve"> посещает    группу </w:t>
      </w:r>
      <w:r w:rsidRPr="00984CB3">
        <w:rPr>
          <w:rFonts w:ascii="Times New Roman" w:hAnsi="Times New Roman" w:cs="Times New Roman"/>
          <w:sz w:val="28"/>
          <w:szCs w:val="28"/>
          <w:u w:val="single"/>
        </w:rPr>
        <w:t>«Петушок»</w:t>
      </w:r>
      <w:r w:rsidRPr="0098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Сведения о состоянии здоровья: </w:t>
      </w:r>
      <w:proofErr w:type="gramStart"/>
      <w:r w:rsidRPr="00984CB3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984CB3">
        <w:rPr>
          <w:rFonts w:ascii="Times New Roman" w:hAnsi="Times New Roman" w:cs="Times New Roman"/>
          <w:sz w:val="28"/>
          <w:szCs w:val="28"/>
          <w:u w:val="single"/>
        </w:rPr>
        <w:t xml:space="preserve"> гр.</w:t>
      </w:r>
      <w:proofErr w:type="gramEnd"/>
      <w:r w:rsidRPr="00984CB3">
        <w:rPr>
          <w:rFonts w:ascii="Times New Roman" w:hAnsi="Times New Roman" w:cs="Times New Roman"/>
          <w:sz w:val="28"/>
          <w:szCs w:val="28"/>
          <w:u w:val="single"/>
        </w:rPr>
        <w:t xml:space="preserve"> здоровья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CB3" w:rsidRPr="00984CB3" w:rsidRDefault="00984CB3" w:rsidP="00984CB3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Усвоение  образовательной программы: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Проявляет негативное отношение к обучению, с трудом овладевает необходимым объёмом знаний.</w:t>
      </w:r>
      <w:r w:rsidRPr="00984C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Проявляет частые реакции протеста и стойкое нарушение дисциплинарных норм, помощь не использует, нет переноса показанного способа действия на аналогичные задания. К непосредственно образовательной деятельности относится</w:t>
      </w:r>
      <w:r w:rsidRPr="00984C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с безразличием, чаще негативно, не </w:t>
      </w:r>
      <w:proofErr w:type="gramStart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способен</w:t>
      </w:r>
      <w:proofErr w:type="gramEnd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 контролировать свою деятельность. Проявляет интерес только на</w:t>
      </w:r>
      <w:r w:rsidRPr="00984C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индивидуальных занятиях в течени</w:t>
      </w:r>
      <w:proofErr w:type="gramStart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и</w:t>
      </w:r>
      <w:proofErr w:type="gramEnd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 непродолжительного периода времени.</w:t>
      </w:r>
    </w:p>
    <w:p w:rsidR="00984CB3" w:rsidRPr="00984CB3" w:rsidRDefault="00984CB3" w:rsidP="00984CB3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</w:t>
      </w:r>
      <w:r w:rsidRPr="00984CB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984CB3">
        <w:rPr>
          <w:rFonts w:ascii="Times New Roman" w:hAnsi="Times New Roman" w:cs="Times New Roman"/>
          <w:sz w:val="28"/>
          <w:szCs w:val="28"/>
        </w:rPr>
        <w:softHyphen/>
      </w:r>
      <w:r w:rsidRPr="0098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>Физическое развитие  и антропометрические данные ребенка соответствуют возрасту.  Мальчик  не всегда опрятен, не аккуратен, культурно-гигиенические навыки сформированы не полностью.</w:t>
      </w:r>
    </w:p>
    <w:p w:rsidR="00984CB3" w:rsidRPr="00984CB3" w:rsidRDefault="00984CB3" w:rsidP="00984CB3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Поведение ребёнка не устойчиво.  </w:t>
      </w:r>
    </w:p>
    <w:p w:rsidR="00984CB3" w:rsidRPr="00984CB3" w:rsidRDefault="00984CB3" w:rsidP="00984CB3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>У Саши слабая координация движений, при выполнении движений по словесным инструкциям, наблюдается пассивность, не внимательность. Во время командных игр соревновательного характера, может проявить интерес.</w:t>
      </w:r>
    </w:p>
    <w:p w:rsidR="00984CB3" w:rsidRPr="00984CB3" w:rsidRDefault="00984CB3" w:rsidP="00984CB3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84CB3" w:rsidRPr="00984CB3" w:rsidRDefault="00984CB3" w:rsidP="00984CB3">
      <w:pPr>
        <w:spacing w:after="37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</w:t>
      </w:r>
      <w:r w:rsidRPr="00984CB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84CB3">
        <w:rPr>
          <w:rFonts w:ascii="Times New Roman" w:hAnsi="Times New Roman" w:cs="Times New Roman"/>
          <w:sz w:val="28"/>
          <w:szCs w:val="28"/>
        </w:rPr>
        <w:t xml:space="preserve"> </w:t>
      </w:r>
      <w:r w:rsidRPr="00984CB3">
        <w:rPr>
          <w:rFonts w:ascii="Times New Roman" w:hAnsi="Times New Roman" w:cs="Times New Roman"/>
          <w:sz w:val="28"/>
          <w:szCs w:val="28"/>
        </w:rPr>
        <w:softHyphen/>
      </w:r>
      <w:r w:rsidRPr="00984CB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У ребенка  наблюдается устойчивый интерес к игре и игрушкам. Использует предметы – заменители.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Не учитывает желаний и интересов сверстников в совместной деятельности </w:t>
      </w:r>
      <w:proofErr w:type="gramStart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навязчив</w:t>
      </w:r>
      <w:proofErr w:type="gramEnd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 при общении, агрессивен, оскорбляет нецензурными словами детей и сотрудников, мешает на занятиях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. Александр в усвоении программного материала  по разделам программы «От рождения до школы»  под редакцией </w:t>
      </w:r>
      <w:proofErr w:type="spellStart"/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>Н.Е.Вераксы</w:t>
      </w:r>
      <w:proofErr w:type="spellEnd"/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  имеет низкий уровень развития.</w:t>
      </w:r>
    </w:p>
    <w:p w:rsidR="00984CB3" w:rsidRPr="00984CB3" w:rsidRDefault="00984CB3" w:rsidP="00984CB3">
      <w:pPr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</w:p>
    <w:p w:rsidR="00984CB3" w:rsidRPr="00984CB3" w:rsidRDefault="00984CB3" w:rsidP="00984CB3">
      <w:pPr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  <w:r w:rsidRPr="00984CB3">
        <w:rPr>
          <w:rFonts w:ascii="Times New Roman" w:eastAsia="Times New Roman" w:hAnsi="Times New Roman" w:cs="Times New Roman"/>
          <w:i/>
          <w:sz w:val="36"/>
          <w:szCs w:val="28"/>
        </w:rPr>
        <w:t xml:space="preserve">    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>Речь ребенка тихая, темп речи умеренный, может повышать голос, когда ему в чём - то отказывают. Не выполняет  игровые действия с речевым сопровождением, чаще использует звуки.</w:t>
      </w:r>
      <w:r w:rsidRPr="00984CB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 С трудом может составить предложение.  Имеет слабый  словарный запас, </w:t>
      </w:r>
    </w:p>
    <w:p w:rsidR="00984CB3" w:rsidRPr="00984CB3" w:rsidRDefault="00984CB3" w:rsidP="00984CB3">
      <w:pPr>
        <w:spacing w:after="0" w:line="315" w:lineRule="atLeast"/>
        <w:rPr>
          <w:szCs w:val="28"/>
        </w:rPr>
      </w:pPr>
    </w:p>
    <w:p w:rsidR="00984CB3" w:rsidRPr="00984CB3" w:rsidRDefault="00984CB3" w:rsidP="00984CB3">
      <w:pPr>
        <w:spacing w:after="0" w:line="315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Художественно-эстетическое:</w:t>
      </w:r>
      <w:r w:rsidRPr="00984CB3">
        <w:rPr>
          <w:szCs w:val="28"/>
        </w:rPr>
        <w:t xml:space="preserve"> </w:t>
      </w:r>
      <w:r w:rsidRPr="00984CB3">
        <w:rPr>
          <w:rFonts w:ascii="Times New Roman" w:hAnsi="Times New Roman" w:cs="Times New Roman"/>
          <w:i/>
          <w:szCs w:val="28"/>
        </w:rPr>
        <w:t>И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 xml:space="preserve">нтерес к продуктивной художественной деятельности чаще отсутствует, во время рисования использует только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тёмные оттенки цветов. Начатое дело до конца не доводит. Может проявить интерес во время игр с конструктором. Аппликацию выполнить может, но с помощью воспитателя. </w:t>
      </w:r>
    </w:p>
    <w:p w:rsidR="00984CB3" w:rsidRPr="00984CB3" w:rsidRDefault="00984CB3" w:rsidP="00984CB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CB3" w:rsidRPr="00984CB3" w:rsidRDefault="00984CB3" w:rsidP="00984CB3">
      <w:pPr>
        <w:spacing w:after="0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Социально-коммуникативное:</w:t>
      </w:r>
      <w:r w:rsidRPr="00984CB3">
        <w:rPr>
          <w:b/>
          <w:sz w:val="28"/>
          <w:szCs w:val="28"/>
          <w:u w:val="single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Отношение к общественному мнению ребенка</w:t>
      </w:r>
      <w:r w:rsidRPr="00984C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безразличное (не реагирует на критику, не меняет поведения</w:t>
      </w:r>
      <w:r w:rsidRPr="00984CB3">
        <w:rPr>
          <w:rFonts w:ascii="Times New Roman" w:eastAsia="Times New Roman" w:hAnsi="Times New Roman" w:cs="Times New Roman"/>
          <w:i/>
          <w:sz w:val="32"/>
          <w:szCs w:val="24"/>
        </w:rPr>
        <w:t>).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Не охотно</w:t>
      </w:r>
      <w:proofErr w:type="gramEnd"/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 идёт на контакт с педагогами, но иногда удаётся договориться с Сашей. </w:t>
      </w:r>
      <w:r w:rsidRPr="00984C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>Волевыми особенностями являются: пассивность, неадекватное поведение, агрессивность. Реакция на требование и замечание</w:t>
      </w:r>
      <w:r w:rsidRPr="00984CB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4CB3">
        <w:rPr>
          <w:rFonts w:ascii="Times New Roman" w:eastAsia="Times New Roman" w:hAnsi="Times New Roman" w:cs="Times New Roman"/>
          <w:i/>
          <w:sz w:val="28"/>
          <w:szCs w:val="24"/>
        </w:rPr>
        <w:t xml:space="preserve">неадекватная (негативная: делает назло, обижается, не реагирует). </w:t>
      </w:r>
      <w:r w:rsidRPr="00984CB3">
        <w:rPr>
          <w:rFonts w:ascii="Times New Roman" w:eastAsia="Times New Roman" w:hAnsi="Times New Roman" w:cs="Times New Roman"/>
          <w:i/>
          <w:sz w:val="28"/>
          <w:szCs w:val="28"/>
        </w:rPr>
        <w:t>Имеет представления о правилах культуры поведения, но постоянно следовать им ему не интересно. Ребёнок не общителен, совершенно не ориентируется в эмоциональных состояниях окружающих (без напоминания со стороны взрослых не проявляет сочувствия).</w:t>
      </w:r>
    </w:p>
    <w:p w:rsidR="00984CB3" w:rsidRPr="00984CB3" w:rsidRDefault="00984CB3" w:rsidP="00984CB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Наблюдение на занятиях, во время самостоятельной деятельности: 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i/>
          <w:sz w:val="28"/>
          <w:szCs w:val="28"/>
        </w:rPr>
        <w:t xml:space="preserve">Во время самостоятельной деятельности Саша часто отвлекается, может издавать посторонние звуки, не может сосредоточиться на конкретном задании. 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Проявление личностных качеств в поведении ребенка: </w:t>
      </w:r>
      <w:r w:rsidRPr="00984CB3">
        <w:rPr>
          <w:rFonts w:ascii="Times New Roman" w:hAnsi="Times New Roman" w:cs="Times New Roman"/>
          <w:i/>
          <w:sz w:val="28"/>
          <w:szCs w:val="28"/>
        </w:rPr>
        <w:t>Достигает поставленной цел</w:t>
      </w:r>
      <w:proofErr w:type="gramStart"/>
      <w:r w:rsidRPr="00984CB3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984CB3">
        <w:rPr>
          <w:rFonts w:ascii="Times New Roman" w:hAnsi="Times New Roman" w:cs="Times New Roman"/>
          <w:i/>
          <w:sz w:val="28"/>
          <w:szCs w:val="28"/>
        </w:rPr>
        <w:t xml:space="preserve">если нужна чужая игрушка). Проявляет </w:t>
      </w:r>
      <w:proofErr w:type="gramStart"/>
      <w:r w:rsidRPr="00984CB3">
        <w:rPr>
          <w:rFonts w:ascii="Times New Roman" w:hAnsi="Times New Roman" w:cs="Times New Roman"/>
          <w:i/>
          <w:sz w:val="28"/>
          <w:szCs w:val="28"/>
        </w:rPr>
        <w:t>агрессию</w:t>
      </w:r>
      <w:proofErr w:type="gramEnd"/>
      <w:r w:rsidRPr="00984CB3">
        <w:rPr>
          <w:rFonts w:ascii="Times New Roman" w:hAnsi="Times New Roman" w:cs="Times New Roman"/>
          <w:i/>
          <w:sz w:val="28"/>
          <w:szCs w:val="28"/>
        </w:rPr>
        <w:t xml:space="preserve"> и даже жестокость.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 xml:space="preserve">Положение ребенка в коллективе группы: </w:t>
      </w:r>
      <w:r w:rsidRPr="00984CB3">
        <w:rPr>
          <w:rFonts w:ascii="Times New Roman" w:hAnsi="Times New Roman" w:cs="Times New Roman"/>
          <w:i/>
          <w:sz w:val="28"/>
          <w:szCs w:val="28"/>
        </w:rPr>
        <w:t xml:space="preserve">Чаще всего предпочитает играть один, так как с правилами других детей не считается. Дети его не обижают, но стараются держаться подальше от Саши. </w:t>
      </w:r>
    </w:p>
    <w:p w:rsidR="00984CB3" w:rsidRPr="00984CB3" w:rsidRDefault="00984CB3" w:rsidP="00984C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CB3">
        <w:rPr>
          <w:rFonts w:ascii="Times New Roman" w:hAnsi="Times New Roman" w:cs="Times New Roman"/>
          <w:b/>
          <w:sz w:val="28"/>
          <w:szCs w:val="28"/>
        </w:rPr>
        <w:t>Участие семьи в обучении и воспитании ребенка:</w:t>
      </w:r>
      <w:r w:rsidRPr="00984CB3">
        <w:rPr>
          <w:rFonts w:ascii="Times New Roman" w:hAnsi="Times New Roman" w:cs="Times New Roman"/>
          <w:sz w:val="28"/>
          <w:szCs w:val="28"/>
        </w:rPr>
        <w:t xml:space="preserve"> </w:t>
      </w:r>
      <w:r w:rsidRPr="00984CB3">
        <w:rPr>
          <w:rFonts w:ascii="Times New Roman" w:hAnsi="Times New Roman" w:cs="Times New Roman"/>
          <w:i/>
          <w:sz w:val="28"/>
          <w:szCs w:val="28"/>
        </w:rPr>
        <w:t xml:space="preserve">Семья предпочитает закрывать глаза на определённые замечания в поведении Саши. Родители откликаются на просьбы воспитателей, не вступают в  конфликты. </w:t>
      </w:r>
    </w:p>
    <w:p w:rsidR="00984CB3" w:rsidRPr="00984CB3" w:rsidRDefault="00984CB3" w:rsidP="00984CB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B3" w:rsidRPr="00984CB3" w:rsidRDefault="00984CB3" w:rsidP="00984CB3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CB3" w:rsidRPr="00984CB3" w:rsidRDefault="00984CB3" w:rsidP="00984CB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CB3">
        <w:rPr>
          <w:rFonts w:ascii="Times New Roman" w:hAnsi="Times New Roman" w:cs="Times New Roman"/>
          <w:b/>
          <w:sz w:val="28"/>
          <w:szCs w:val="28"/>
          <w:u w:val="single"/>
        </w:rPr>
        <w:t>"15"мая 2021 года</w:t>
      </w:r>
    </w:p>
    <w:p w:rsidR="00984CB3" w:rsidRPr="00984CB3" w:rsidRDefault="00984CB3" w:rsidP="00984CB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84CB3" w:rsidRPr="00984CB3" w:rsidRDefault="00984CB3" w:rsidP="00984CB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84CB3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EF06DF">
        <w:rPr>
          <w:rFonts w:ascii="Times New Roman" w:hAnsi="Times New Roman" w:cs="Times New Roman"/>
          <w:i/>
          <w:sz w:val="28"/>
          <w:szCs w:val="28"/>
        </w:rPr>
        <w:t xml:space="preserve">МКДОУ "Детский сад №23 Теремок"                      </w:t>
      </w:r>
      <w:r w:rsidRPr="00984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CB3">
        <w:rPr>
          <w:rFonts w:ascii="Times New Roman" w:hAnsi="Times New Roman" w:cs="Times New Roman"/>
          <w:sz w:val="28"/>
          <w:szCs w:val="28"/>
          <w:u w:val="single"/>
        </w:rPr>
        <w:t>Суфиева</w:t>
      </w:r>
      <w:proofErr w:type="spellEnd"/>
      <w:r w:rsidRPr="00984CB3">
        <w:rPr>
          <w:rFonts w:ascii="Times New Roman" w:hAnsi="Times New Roman" w:cs="Times New Roman"/>
          <w:sz w:val="28"/>
          <w:szCs w:val="28"/>
          <w:u w:val="single"/>
        </w:rPr>
        <w:t xml:space="preserve"> Е.Н</w:t>
      </w:r>
      <w:r w:rsidRPr="00984CB3">
        <w:rPr>
          <w:rFonts w:ascii="Times New Roman" w:hAnsi="Times New Roman" w:cs="Times New Roman"/>
          <w:sz w:val="28"/>
          <w:szCs w:val="28"/>
        </w:rPr>
        <w:t>._/И.О.Фамилия/</w:t>
      </w:r>
    </w:p>
    <w:p w:rsidR="00984CB3" w:rsidRPr="00984CB3" w:rsidRDefault="00984CB3" w:rsidP="00984CB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84CB3" w:rsidRPr="00984CB3" w:rsidRDefault="00984CB3" w:rsidP="00984CB3">
      <w:pPr>
        <w:spacing w:after="0"/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CB3" w:rsidRDefault="00984CB3" w:rsidP="00402C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7676" w:rsidRDefault="00297676" w:rsidP="00297676">
      <w:pPr>
        <w:pStyle w:val="a4"/>
        <w:ind w:right="51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План реализации индивидуальной работы </w:t>
      </w:r>
    </w:p>
    <w:p w:rsidR="00297676" w:rsidRDefault="00297676" w:rsidP="00297676">
      <w:pPr>
        <w:pStyle w:val="a4"/>
        <w:ind w:right="51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34"/>
        <w:gridCol w:w="1538"/>
        <w:gridCol w:w="4223"/>
        <w:gridCol w:w="2986"/>
      </w:tblGrid>
      <w:tr w:rsidR="00611B1A" w:rsidRPr="008A3210" w:rsidTr="00194E9D">
        <w:trPr>
          <w:trHeight w:val="600"/>
        </w:trPr>
        <w:tc>
          <w:tcPr>
            <w:tcW w:w="83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676" w:rsidRPr="008A3210" w:rsidRDefault="00297676" w:rsidP="00873F5A">
            <w:pPr>
              <w:pStyle w:val="a4"/>
              <w:spacing w:after="0" w:line="100" w:lineRule="atLeast"/>
              <w:ind w:right="51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676" w:rsidRPr="008A3210" w:rsidRDefault="00297676" w:rsidP="00873F5A">
            <w:pPr>
              <w:pStyle w:val="a4"/>
              <w:spacing w:after="0" w:line="100" w:lineRule="atLeast"/>
              <w:ind w:right="51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676" w:rsidRPr="008A3210" w:rsidRDefault="00297676" w:rsidP="00873F5A">
            <w:pPr>
              <w:pStyle w:val="a4"/>
              <w:spacing w:after="0" w:line="100" w:lineRule="atLeast"/>
              <w:ind w:right="51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297676" w:rsidRDefault="00297676" w:rsidP="00194E9D">
            <w:pPr>
              <w:pStyle w:val="a4"/>
              <w:spacing w:after="0" w:line="100" w:lineRule="atLeast"/>
              <w:ind w:right="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611B1A" w:rsidRPr="008A3210" w:rsidTr="00194E9D">
        <w:trPr>
          <w:trHeight w:val="292"/>
        </w:trPr>
        <w:tc>
          <w:tcPr>
            <w:tcW w:w="834" w:type="dxa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B1A" w:rsidRPr="008A3210" w:rsidRDefault="00053F32" w:rsidP="00873F5A">
            <w:pPr>
              <w:pStyle w:val="a4"/>
              <w:spacing w:after="0" w:line="100" w:lineRule="atLeast"/>
              <w:ind w:right="51"/>
            </w:pPr>
            <w:r>
              <w:t>Март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053F32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611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  <w:p w:rsidR="00611B1A" w:rsidRPr="008A3210" w:rsidRDefault="00611B1A" w:rsidP="00873F5A">
            <w:pPr>
              <w:pStyle w:val="a4"/>
              <w:spacing w:after="0" w:line="100" w:lineRule="atLeast"/>
              <w:ind w:right="51"/>
            </w:pP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  <w:p w:rsidR="00611B1A" w:rsidRPr="005331F3" w:rsidRDefault="00053F32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>1.Саммо</w:t>
            </w:r>
            <w:r w:rsidR="007A56E0">
              <w:rPr>
                <w:rFonts w:ascii="Times New Roman" w:hAnsi="Times New Roman"/>
                <w:sz w:val="28"/>
              </w:rPr>
              <w:t>мо</w:t>
            </w:r>
            <w:r w:rsidRPr="00194E9D">
              <w:rPr>
                <w:rFonts w:ascii="Times New Roman" w:hAnsi="Times New Roman"/>
                <w:sz w:val="28"/>
              </w:rPr>
              <w:t xml:space="preserve">саж </w:t>
            </w:r>
            <w:r w:rsidR="005331F3" w:rsidRPr="005331F3">
              <w:rPr>
                <w:rFonts w:ascii="Times New Roman" w:hAnsi="Times New Roman"/>
                <w:i/>
                <w:sz w:val="28"/>
              </w:rPr>
              <w:t>«Мы во двор пошли гулять»</w:t>
            </w:r>
          </w:p>
          <w:p w:rsidR="00611B1A" w:rsidRPr="00194E9D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>2.Дидакт игра</w:t>
            </w:r>
            <w:r w:rsidR="00053F32" w:rsidRPr="00194E9D">
              <w:rPr>
                <w:rFonts w:ascii="Times New Roman" w:hAnsi="Times New Roman"/>
                <w:sz w:val="28"/>
              </w:rPr>
              <w:t xml:space="preserve"> «</w:t>
            </w:r>
            <w:r w:rsidR="00053F32" w:rsidRPr="005331F3">
              <w:rPr>
                <w:rFonts w:ascii="Times New Roman" w:hAnsi="Times New Roman"/>
                <w:i/>
                <w:sz w:val="28"/>
              </w:rPr>
              <w:t>Что снаружи, что внутри»?</w:t>
            </w:r>
            <w:r w:rsidR="00053F32" w:rsidRPr="00194E9D">
              <w:rPr>
                <w:rFonts w:ascii="Times New Roman" w:hAnsi="Times New Roman"/>
                <w:sz w:val="28"/>
              </w:rPr>
              <w:t xml:space="preserve"> (с карточками)</w:t>
            </w:r>
          </w:p>
          <w:p w:rsidR="00611B1A" w:rsidRPr="00194E9D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>3.</w:t>
            </w:r>
            <w:r w:rsidR="00053F32" w:rsidRPr="00194E9D">
              <w:rPr>
                <w:rFonts w:ascii="Times New Roman" w:hAnsi="Times New Roman"/>
                <w:sz w:val="28"/>
              </w:rPr>
              <w:t xml:space="preserve">Дыхательная гимнастика </w:t>
            </w:r>
            <w:r w:rsidR="00053F32" w:rsidRPr="005331F3">
              <w:rPr>
                <w:rFonts w:ascii="Times New Roman" w:hAnsi="Times New Roman"/>
                <w:i/>
                <w:sz w:val="28"/>
              </w:rPr>
              <w:t>«Попади в ворота»</w:t>
            </w:r>
          </w:p>
          <w:p w:rsidR="00053F32" w:rsidRPr="00194E9D" w:rsidRDefault="00053F32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 xml:space="preserve">4.Пальчиковая гимнастика </w:t>
            </w:r>
            <w:r w:rsidRPr="005331F3">
              <w:rPr>
                <w:rFonts w:ascii="Times New Roman" w:hAnsi="Times New Roman"/>
                <w:i/>
                <w:sz w:val="28"/>
              </w:rPr>
              <w:t>«Гном»</w:t>
            </w:r>
          </w:p>
          <w:p w:rsidR="00053F32" w:rsidRPr="00194E9D" w:rsidRDefault="00053F32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 xml:space="preserve">5. рисование в воздухе </w:t>
            </w:r>
            <w:r w:rsidR="00194E9D" w:rsidRPr="00194E9D">
              <w:rPr>
                <w:rFonts w:ascii="Times New Roman" w:hAnsi="Times New Roman"/>
                <w:sz w:val="28"/>
              </w:rPr>
              <w:t>«</w:t>
            </w:r>
            <w:r w:rsidR="00194E9D" w:rsidRPr="005331F3">
              <w:rPr>
                <w:rFonts w:ascii="Times New Roman" w:hAnsi="Times New Roman"/>
                <w:i/>
                <w:sz w:val="28"/>
              </w:rPr>
              <w:t>Домик»</w:t>
            </w:r>
          </w:p>
          <w:p w:rsidR="00611B1A" w:rsidRPr="008A3210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  <w:tc>
          <w:tcPr>
            <w:tcW w:w="2986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611B1A" w:rsidRDefault="00194E9D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194E9D">
              <w:rPr>
                <w:rFonts w:ascii="Times New Roman" w:hAnsi="Times New Roman"/>
                <w:sz w:val="28"/>
              </w:rPr>
              <w:t>Консультация для родителей «Развиваем пальчики»</w:t>
            </w: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3F6A9B" w:rsidRDefault="003F6A9B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 для родителей «Значимость настольных игр в дошкольном возрасте»</w:t>
            </w: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Консультация для родителей «Развитие мелкой моторики»</w:t>
            </w: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Рекомендация родителям «О важности соблюдения режима </w:t>
            </w:r>
            <w:r>
              <w:rPr>
                <w:rFonts w:ascii="Times New Roman" w:hAnsi="Times New Roman"/>
                <w:sz w:val="28"/>
              </w:rPr>
              <w:lastRenderedPageBreak/>
              <w:t>дома»</w:t>
            </w: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9630F3" w:rsidRPr="00194E9D" w:rsidRDefault="009630F3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</w:rPr>
            </w:pPr>
          </w:p>
        </w:tc>
      </w:tr>
      <w:tr w:rsidR="00611B1A" w:rsidRPr="008A3210" w:rsidTr="00194E9D">
        <w:trPr>
          <w:trHeight w:val="292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297676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2неделя</w:t>
            </w:r>
          </w:p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Pr="007A56E0" w:rsidRDefault="00194E9D" w:rsidP="00194E9D">
            <w:pPr>
              <w:tabs>
                <w:tab w:val="left" w:pos="709"/>
              </w:tabs>
              <w:suppressAutoHyphens/>
              <w:spacing w:after="0" w:line="100" w:lineRule="atLeast"/>
              <w:ind w:right="51"/>
              <w:rPr>
                <w:rFonts w:ascii="Times New Roman" w:hAnsi="Times New Roman" w:cs="Times New Roman"/>
                <w:sz w:val="28"/>
              </w:rPr>
            </w:pPr>
            <w:r w:rsidRPr="007A56E0">
              <w:rPr>
                <w:rFonts w:ascii="Times New Roman" w:hAnsi="Times New Roman" w:cs="Times New Roman"/>
                <w:sz w:val="28"/>
              </w:rPr>
              <w:t xml:space="preserve">1.Игра на скорость </w:t>
            </w:r>
            <w:r w:rsidRPr="005331F3">
              <w:rPr>
                <w:rFonts w:ascii="Times New Roman" w:hAnsi="Times New Roman" w:cs="Times New Roman"/>
                <w:i/>
                <w:sz w:val="28"/>
              </w:rPr>
              <w:t>«Кто быстрее свернёт ленту»?</w:t>
            </w:r>
            <w:r w:rsidRPr="007A56E0">
              <w:rPr>
                <w:rFonts w:ascii="Times New Roman" w:hAnsi="Times New Roman" w:cs="Times New Roman"/>
                <w:sz w:val="28"/>
              </w:rPr>
              <w:t xml:space="preserve"> (два участника, 2 палочки на концах ленты).</w:t>
            </w:r>
          </w:p>
          <w:p w:rsidR="00194E9D" w:rsidRPr="005331F3" w:rsidRDefault="00194E9D" w:rsidP="00194E9D">
            <w:pPr>
              <w:tabs>
                <w:tab w:val="left" w:pos="709"/>
              </w:tabs>
              <w:suppressAutoHyphens/>
              <w:spacing w:after="0" w:line="100" w:lineRule="atLeast"/>
              <w:ind w:right="51"/>
              <w:rPr>
                <w:rFonts w:ascii="Times New Roman" w:hAnsi="Times New Roman" w:cs="Times New Roman"/>
                <w:i/>
                <w:sz w:val="28"/>
              </w:rPr>
            </w:pPr>
            <w:r w:rsidRPr="007A56E0">
              <w:rPr>
                <w:rFonts w:ascii="Times New Roman" w:hAnsi="Times New Roman" w:cs="Times New Roman"/>
                <w:sz w:val="28"/>
              </w:rPr>
              <w:t xml:space="preserve">2.Пальчиковая игра </w:t>
            </w:r>
            <w:r w:rsidRPr="005331F3">
              <w:rPr>
                <w:rFonts w:ascii="Times New Roman" w:hAnsi="Times New Roman" w:cs="Times New Roman"/>
                <w:i/>
                <w:sz w:val="28"/>
              </w:rPr>
              <w:t>«Правая и левая»</w:t>
            </w:r>
          </w:p>
          <w:p w:rsidR="00194E9D" w:rsidRPr="007A56E0" w:rsidRDefault="00194E9D" w:rsidP="00194E9D">
            <w:pPr>
              <w:tabs>
                <w:tab w:val="left" w:pos="709"/>
              </w:tabs>
              <w:suppressAutoHyphens/>
              <w:spacing w:after="0" w:line="100" w:lineRule="atLeast"/>
              <w:ind w:right="51"/>
              <w:rPr>
                <w:rFonts w:ascii="Times New Roman" w:hAnsi="Times New Roman" w:cs="Times New Roman"/>
                <w:sz w:val="28"/>
              </w:rPr>
            </w:pPr>
            <w:r w:rsidRPr="007A56E0">
              <w:rPr>
                <w:rFonts w:ascii="Times New Roman" w:hAnsi="Times New Roman" w:cs="Times New Roman"/>
                <w:sz w:val="28"/>
              </w:rPr>
              <w:t>3.Упражнения  для артикуляционного аппарата</w:t>
            </w:r>
          </w:p>
          <w:p w:rsidR="00194E9D" w:rsidRPr="005331F3" w:rsidRDefault="00194E9D" w:rsidP="00194E9D">
            <w:pPr>
              <w:tabs>
                <w:tab w:val="left" w:pos="709"/>
              </w:tabs>
              <w:suppressAutoHyphens/>
              <w:spacing w:after="0" w:line="100" w:lineRule="atLeast"/>
              <w:ind w:right="51"/>
              <w:rPr>
                <w:rFonts w:ascii="Times New Roman" w:hAnsi="Times New Roman" w:cs="Times New Roman"/>
                <w:i/>
                <w:sz w:val="28"/>
              </w:rPr>
            </w:pPr>
            <w:r w:rsidRPr="007A56E0">
              <w:rPr>
                <w:rFonts w:ascii="Times New Roman" w:hAnsi="Times New Roman" w:cs="Times New Roman"/>
                <w:sz w:val="28"/>
              </w:rPr>
              <w:t xml:space="preserve">4.Дидактическая игра </w:t>
            </w:r>
            <w:r w:rsidRPr="005331F3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7A56E0" w:rsidRPr="005331F3">
              <w:rPr>
                <w:rFonts w:ascii="Times New Roman" w:hAnsi="Times New Roman" w:cs="Times New Roman"/>
                <w:i/>
                <w:sz w:val="28"/>
              </w:rPr>
              <w:t>Назови лишнее»</w:t>
            </w:r>
          </w:p>
          <w:p w:rsidR="007A56E0" w:rsidRDefault="007A56E0" w:rsidP="00194E9D">
            <w:pPr>
              <w:tabs>
                <w:tab w:val="left" w:pos="709"/>
              </w:tabs>
              <w:suppressAutoHyphens/>
              <w:spacing w:after="0" w:line="100" w:lineRule="atLeast"/>
              <w:ind w:right="51"/>
            </w:pPr>
            <w:r w:rsidRPr="007A56E0">
              <w:rPr>
                <w:rFonts w:ascii="Times New Roman" w:hAnsi="Times New Roman" w:cs="Times New Roman"/>
                <w:sz w:val="28"/>
              </w:rPr>
              <w:t>5.Рисование «</w:t>
            </w:r>
            <w:r w:rsidRPr="005331F3">
              <w:rPr>
                <w:rFonts w:ascii="Times New Roman" w:hAnsi="Times New Roman" w:cs="Times New Roman"/>
                <w:i/>
                <w:sz w:val="28"/>
              </w:rPr>
              <w:t>Дорисуй, чего не хватает»?</w:t>
            </w: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611B1A" w:rsidRPr="008A3210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</w:tr>
      <w:tr w:rsidR="00611B1A" w:rsidRPr="008A3210" w:rsidTr="00194E9D">
        <w:trPr>
          <w:trHeight w:val="292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611B1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3неделя</w:t>
            </w:r>
          </w:p>
          <w:p w:rsidR="00611B1A" w:rsidRDefault="00611B1A" w:rsidP="00297676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Pr="005331F3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7A56E0">
              <w:rPr>
                <w:rFonts w:ascii="Times New Roman" w:hAnsi="Times New Roman"/>
                <w:sz w:val="28"/>
              </w:rPr>
              <w:t xml:space="preserve">1. </w:t>
            </w:r>
            <w:proofErr w:type="spellStart"/>
            <w:r w:rsidRPr="007A56E0">
              <w:rPr>
                <w:rFonts w:ascii="Times New Roman" w:hAnsi="Times New Roman"/>
                <w:sz w:val="28"/>
              </w:rPr>
              <w:t>Самомасаж</w:t>
            </w:r>
            <w:proofErr w:type="spellEnd"/>
            <w:r w:rsidRPr="007A56E0">
              <w:rPr>
                <w:rFonts w:ascii="Times New Roman" w:hAnsi="Times New Roman"/>
                <w:sz w:val="28"/>
              </w:rPr>
              <w:t xml:space="preserve"> «</w:t>
            </w:r>
            <w:r w:rsidRPr="005331F3">
              <w:rPr>
                <w:rFonts w:ascii="Times New Roman" w:hAnsi="Times New Roman"/>
                <w:i/>
                <w:sz w:val="28"/>
              </w:rPr>
              <w:t>У жирафа пятна, пятна»</w:t>
            </w:r>
          </w:p>
          <w:p w:rsidR="007A56E0" w:rsidRPr="005331F3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7A56E0">
              <w:rPr>
                <w:rFonts w:ascii="Times New Roman" w:hAnsi="Times New Roman"/>
                <w:sz w:val="28"/>
              </w:rPr>
              <w:t xml:space="preserve">2. Работа с пластилином </w:t>
            </w:r>
            <w:r w:rsidRPr="005331F3">
              <w:rPr>
                <w:rFonts w:ascii="Times New Roman" w:hAnsi="Times New Roman"/>
                <w:i/>
                <w:sz w:val="28"/>
              </w:rPr>
              <w:t>«По замыслу»</w:t>
            </w:r>
          </w:p>
          <w:p w:rsidR="007A56E0" w:rsidRP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7A56E0">
              <w:rPr>
                <w:rFonts w:ascii="Times New Roman" w:hAnsi="Times New Roman"/>
                <w:sz w:val="28"/>
              </w:rPr>
              <w:t>3.Класификация (работа с карточками или с предметами)</w:t>
            </w:r>
          </w:p>
          <w:p w:rsidR="007A56E0" w:rsidRP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7A56E0">
              <w:rPr>
                <w:rFonts w:ascii="Times New Roman" w:hAnsi="Times New Roman"/>
                <w:sz w:val="28"/>
              </w:rPr>
              <w:t xml:space="preserve">4. Включение в сюжетно – ролевую игру «На корабле» (капитан, матрос, кок </w:t>
            </w:r>
            <w:proofErr w:type="spellStart"/>
            <w:r w:rsidRPr="007A56E0">
              <w:rPr>
                <w:rFonts w:ascii="Times New Roman" w:hAnsi="Times New Roman"/>
                <w:sz w:val="28"/>
              </w:rPr>
              <w:t>ит</w:t>
            </w:r>
            <w:proofErr w:type="gramStart"/>
            <w:r w:rsidRPr="007A56E0">
              <w:rPr>
                <w:rFonts w:ascii="Times New Roman" w:hAnsi="Times New Roman"/>
                <w:sz w:val="28"/>
              </w:rPr>
              <w:t>.д</w:t>
            </w:r>
            <w:proofErr w:type="spellEnd"/>
            <w:proofErr w:type="gramEnd"/>
            <w:r w:rsidRPr="007A56E0">
              <w:rPr>
                <w:rFonts w:ascii="Times New Roman" w:hAnsi="Times New Roman"/>
                <w:sz w:val="28"/>
              </w:rPr>
              <w:t>)</w:t>
            </w:r>
          </w:p>
          <w:p w:rsidR="007A56E0" w:rsidRP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7A56E0">
              <w:rPr>
                <w:rFonts w:ascii="Times New Roman" w:hAnsi="Times New Roman"/>
                <w:sz w:val="28"/>
              </w:rPr>
              <w:t xml:space="preserve">5.Игра на сенсорное развитие </w:t>
            </w:r>
            <w:r w:rsidRPr="005331F3">
              <w:rPr>
                <w:rFonts w:ascii="Times New Roman" w:hAnsi="Times New Roman"/>
                <w:i/>
                <w:sz w:val="28"/>
              </w:rPr>
              <w:t>«Шнуровка»</w:t>
            </w:r>
            <w:r w:rsidRPr="007A56E0">
              <w:rPr>
                <w:rFonts w:ascii="Times New Roman" w:hAnsi="Times New Roman"/>
                <w:sz w:val="28"/>
              </w:rPr>
              <w:t xml:space="preserve"> (сделай по образцу)</w:t>
            </w:r>
          </w:p>
          <w:p w:rsidR="007A56E0" w:rsidRDefault="007A56E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611B1A" w:rsidRPr="008A3210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</w:tr>
      <w:tr w:rsidR="00611B1A" w:rsidRPr="008A3210" w:rsidTr="00194E9D">
        <w:trPr>
          <w:trHeight w:val="292"/>
        </w:trPr>
        <w:tc>
          <w:tcPr>
            <w:tcW w:w="834" w:type="dxa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Default="00611B1A" w:rsidP="00611B1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4неделя</w:t>
            </w:r>
          </w:p>
          <w:p w:rsidR="00611B1A" w:rsidRDefault="00611B1A" w:rsidP="00297676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B1A" w:rsidRPr="005331F3" w:rsidRDefault="0079395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793950">
              <w:rPr>
                <w:rFonts w:ascii="Times New Roman" w:hAnsi="Times New Roman"/>
                <w:sz w:val="28"/>
              </w:rPr>
              <w:t xml:space="preserve">1.Речевая игра </w:t>
            </w:r>
            <w:r w:rsidRPr="005331F3">
              <w:rPr>
                <w:rFonts w:ascii="Times New Roman" w:hAnsi="Times New Roman"/>
                <w:i/>
                <w:sz w:val="28"/>
              </w:rPr>
              <w:t>«У оленя дом большой»</w:t>
            </w:r>
          </w:p>
          <w:p w:rsidR="00793950" w:rsidRPr="005331F3" w:rsidRDefault="0079395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793950">
              <w:rPr>
                <w:rFonts w:ascii="Times New Roman" w:hAnsi="Times New Roman"/>
                <w:sz w:val="28"/>
              </w:rPr>
              <w:t xml:space="preserve">2.Математическая игра </w:t>
            </w:r>
            <w:r w:rsidRPr="005331F3">
              <w:rPr>
                <w:rFonts w:ascii="Times New Roman" w:hAnsi="Times New Roman"/>
                <w:i/>
                <w:sz w:val="28"/>
              </w:rPr>
              <w:lastRenderedPageBreak/>
              <w:t xml:space="preserve">«Разложи по росту» </w:t>
            </w:r>
          </w:p>
          <w:p w:rsidR="00793950" w:rsidRPr="00793950" w:rsidRDefault="0079395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793950">
              <w:rPr>
                <w:rFonts w:ascii="Times New Roman" w:hAnsi="Times New Roman"/>
                <w:sz w:val="28"/>
              </w:rPr>
              <w:t xml:space="preserve">3.Дыхательная гимнастика </w:t>
            </w:r>
            <w:r w:rsidRPr="005331F3">
              <w:rPr>
                <w:rFonts w:ascii="Times New Roman" w:hAnsi="Times New Roman"/>
                <w:i/>
                <w:sz w:val="28"/>
              </w:rPr>
              <w:t>«Сдуй бабочку с цветка»</w:t>
            </w:r>
          </w:p>
          <w:p w:rsidR="00793950" w:rsidRPr="00793950" w:rsidRDefault="0079395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793950">
              <w:rPr>
                <w:rFonts w:ascii="Times New Roman" w:hAnsi="Times New Roman"/>
                <w:sz w:val="28"/>
              </w:rPr>
              <w:t xml:space="preserve">4.Включение в сюжетно </w:t>
            </w:r>
            <w:proofErr w:type="gramStart"/>
            <w:r w:rsidRPr="00793950">
              <w:rPr>
                <w:rFonts w:ascii="Times New Roman" w:hAnsi="Times New Roman"/>
                <w:sz w:val="28"/>
              </w:rPr>
              <w:t>–р</w:t>
            </w:r>
            <w:proofErr w:type="gramEnd"/>
            <w:r w:rsidRPr="00793950">
              <w:rPr>
                <w:rFonts w:ascii="Times New Roman" w:hAnsi="Times New Roman"/>
                <w:sz w:val="28"/>
              </w:rPr>
              <w:t>олевую игру «</w:t>
            </w:r>
            <w:r w:rsidRPr="005331F3">
              <w:rPr>
                <w:rFonts w:ascii="Times New Roman" w:hAnsi="Times New Roman"/>
                <w:i/>
                <w:sz w:val="28"/>
              </w:rPr>
              <w:t>Автомастерская</w:t>
            </w:r>
            <w:r w:rsidRPr="00793950">
              <w:rPr>
                <w:rFonts w:ascii="Times New Roman" w:hAnsi="Times New Roman"/>
                <w:sz w:val="28"/>
              </w:rPr>
              <w:t>»</w:t>
            </w:r>
          </w:p>
          <w:p w:rsidR="00793950" w:rsidRDefault="00793950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  <w:r w:rsidRPr="00793950"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>Подвижная игра «</w:t>
            </w:r>
            <w:r w:rsidRPr="005331F3">
              <w:rPr>
                <w:rFonts w:ascii="Times New Roman" w:hAnsi="Times New Roman"/>
                <w:i/>
                <w:sz w:val="28"/>
              </w:rPr>
              <w:t>В небе жаворонок пел»</w:t>
            </w:r>
          </w:p>
        </w:tc>
        <w:tc>
          <w:tcPr>
            <w:tcW w:w="2986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611B1A" w:rsidRPr="008A3210" w:rsidRDefault="00611B1A" w:rsidP="00297676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</w:tr>
      <w:tr w:rsidR="00214C8E" w:rsidRPr="008A3210" w:rsidTr="00CB1765">
        <w:trPr>
          <w:trHeight w:val="292"/>
        </w:trPr>
        <w:tc>
          <w:tcPr>
            <w:tcW w:w="834" w:type="dxa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Pr="008A3210" w:rsidRDefault="00214C8E" w:rsidP="00873F5A">
            <w:pPr>
              <w:pStyle w:val="a4"/>
              <w:spacing w:after="0" w:line="100" w:lineRule="atLeast"/>
              <w:ind w:right="51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214C8E" w:rsidRPr="008A3210" w:rsidRDefault="00214C8E" w:rsidP="00873F5A">
            <w:pPr>
              <w:pStyle w:val="a4"/>
              <w:spacing w:after="0" w:line="100" w:lineRule="atLeast"/>
              <w:ind w:right="51"/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 xml:space="preserve">1. Дыхательная гимнастика </w:t>
            </w:r>
            <w:r w:rsidRPr="005331F3">
              <w:rPr>
                <w:rFonts w:ascii="Times New Roman" w:hAnsi="Times New Roman"/>
                <w:i/>
                <w:sz w:val="28"/>
              </w:rPr>
              <w:t>«Задуй свечу»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 xml:space="preserve">2.Пальчиковая игра </w:t>
            </w:r>
            <w:r w:rsidRPr="005331F3">
              <w:rPr>
                <w:rFonts w:ascii="Times New Roman" w:hAnsi="Times New Roman"/>
                <w:i/>
                <w:sz w:val="28"/>
              </w:rPr>
              <w:t>«На горе мы видим дом»</w:t>
            </w:r>
          </w:p>
          <w:p w:rsidR="00214C8E" w:rsidRP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 xml:space="preserve">3. Игра на снятие эмоционального напряжения </w:t>
            </w:r>
            <w:r w:rsidRPr="005331F3">
              <w:rPr>
                <w:rFonts w:ascii="Times New Roman" w:hAnsi="Times New Roman"/>
                <w:i/>
                <w:sz w:val="28"/>
              </w:rPr>
              <w:t>«Дрозд»</w:t>
            </w:r>
          </w:p>
          <w:p w:rsidR="00214C8E" w:rsidRP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 xml:space="preserve">4.Рисование в воздухе </w:t>
            </w:r>
            <w:r w:rsidRPr="005331F3">
              <w:rPr>
                <w:rFonts w:ascii="Times New Roman" w:hAnsi="Times New Roman"/>
                <w:i/>
                <w:sz w:val="28"/>
              </w:rPr>
              <w:t>Ёлочки.</w:t>
            </w:r>
          </w:p>
          <w:p w:rsidR="00214C8E" w:rsidRP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 xml:space="preserve">5. Разучивание </w:t>
            </w:r>
            <w:proofErr w:type="spellStart"/>
            <w:r w:rsidRPr="00214C8E">
              <w:rPr>
                <w:rFonts w:ascii="Times New Roman" w:hAnsi="Times New Roman"/>
                <w:sz w:val="28"/>
              </w:rPr>
              <w:t>мирилки</w:t>
            </w:r>
            <w:proofErr w:type="spellEnd"/>
            <w:r w:rsidRPr="00214C8E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214C8E">
              <w:rPr>
                <w:rFonts w:ascii="Times New Roman" w:hAnsi="Times New Roman"/>
                <w:sz w:val="28"/>
              </w:rPr>
              <w:t xml:space="preserve">на </w:t>
            </w:r>
            <w:proofErr w:type="spellStart"/>
            <w:r w:rsidRPr="00214C8E">
              <w:rPr>
                <w:rFonts w:ascii="Times New Roman" w:hAnsi="Times New Roman"/>
                <w:sz w:val="28"/>
              </w:rPr>
              <w:t>изусть</w:t>
            </w:r>
            <w:proofErr w:type="spellEnd"/>
            <w:proofErr w:type="gramEnd"/>
            <w:r w:rsidRPr="00214C8E">
              <w:rPr>
                <w:rFonts w:ascii="Times New Roman" w:hAnsi="Times New Roman"/>
                <w:sz w:val="28"/>
              </w:rPr>
              <w:t>.</w:t>
            </w:r>
          </w:p>
          <w:p w:rsidR="00214C8E" w:rsidRP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214C8E" w:rsidRDefault="00214C8E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214C8E">
              <w:rPr>
                <w:rFonts w:ascii="Times New Roman" w:hAnsi="Times New Roman"/>
                <w:sz w:val="28"/>
              </w:rPr>
              <w:t>Рекомендация для родителей. «Читаем вместе»</w:t>
            </w: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Рекомендация родителям «Трудовые поручения дома»</w:t>
            </w: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  <w:p w:rsidR="00111CA0" w:rsidRPr="00214C8E" w:rsidRDefault="00111CA0" w:rsidP="00111CA0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Консультация для родителей «Польза конструктора» </w:t>
            </w:r>
          </w:p>
        </w:tc>
      </w:tr>
      <w:tr w:rsidR="00214C8E" w:rsidRPr="008A3210" w:rsidTr="00E269BF">
        <w:trPr>
          <w:trHeight w:val="292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1.Гимнастика для глаз </w:t>
            </w:r>
            <w:r w:rsidRPr="005331F3">
              <w:rPr>
                <w:rFonts w:ascii="Times New Roman" w:hAnsi="Times New Roman"/>
                <w:i/>
                <w:sz w:val="28"/>
              </w:rPr>
              <w:t>«Белка  гостя  поджидала»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2.Лепка «</w:t>
            </w:r>
            <w:r w:rsidRPr="005331F3">
              <w:rPr>
                <w:rFonts w:ascii="Times New Roman" w:hAnsi="Times New Roman"/>
                <w:i/>
                <w:sz w:val="28"/>
              </w:rPr>
              <w:t>Цепочка»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Поручение «Навести порядок на книжной полке»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4.Комуникативная игра </w:t>
            </w:r>
            <w:r w:rsidRPr="005331F3">
              <w:rPr>
                <w:rFonts w:ascii="Times New Roman" w:hAnsi="Times New Roman"/>
                <w:i/>
                <w:sz w:val="28"/>
              </w:rPr>
              <w:t>«Я хочу с тобой дружить»</w:t>
            </w:r>
          </w:p>
          <w:p w:rsidR="00214C8E" w:rsidRP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="00111CA0">
              <w:rPr>
                <w:rFonts w:ascii="Times New Roman" w:hAnsi="Times New Roman"/>
                <w:sz w:val="28"/>
              </w:rPr>
              <w:t>. Рисование «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Соедини точки»</w:t>
            </w: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214C8E" w:rsidRPr="00214C8E" w:rsidRDefault="00214C8E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</w:tr>
      <w:tr w:rsidR="00214C8E" w:rsidRPr="008A3210" w:rsidTr="00391E81">
        <w:trPr>
          <w:trHeight w:val="292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111CA0">
              <w:rPr>
                <w:rFonts w:ascii="Times New Roman" w:hAnsi="Times New Roman"/>
                <w:sz w:val="28"/>
              </w:rPr>
              <w:t>Дид</w:t>
            </w:r>
            <w:proofErr w:type="gramStart"/>
            <w:r w:rsidR="00111CA0">
              <w:rPr>
                <w:rFonts w:ascii="Times New Roman" w:hAnsi="Times New Roman"/>
                <w:sz w:val="28"/>
              </w:rPr>
              <w:t>.и</w:t>
            </w:r>
            <w:proofErr w:type="gramEnd"/>
            <w:r w:rsidR="00111CA0">
              <w:rPr>
                <w:rFonts w:ascii="Times New Roman" w:hAnsi="Times New Roman"/>
                <w:sz w:val="28"/>
              </w:rPr>
              <w:t xml:space="preserve">гра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«Что сначала, что потом»</w:t>
            </w:r>
            <w:r w:rsidR="00111CA0">
              <w:rPr>
                <w:rFonts w:ascii="Times New Roman" w:hAnsi="Times New Roman"/>
                <w:sz w:val="28"/>
              </w:rPr>
              <w:t>? (Игра с карточками)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111CA0">
              <w:rPr>
                <w:rFonts w:ascii="Times New Roman" w:hAnsi="Times New Roman"/>
                <w:sz w:val="28"/>
              </w:rPr>
              <w:t>Игра на мелкую моторику</w:t>
            </w:r>
            <w:proofErr w:type="gramStart"/>
            <w:r w:rsidR="00111CA0">
              <w:rPr>
                <w:rFonts w:ascii="Times New Roman" w:hAnsi="Times New Roman"/>
                <w:sz w:val="28"/>
              </w:rPr>
              <w:t>»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Р</w:t>
            </w:r>
            <w:proofErr w:type="gramEnd"/>
            <w:r w:rsidR="00111CA0" w:rsidRPr="005331F3">
              <w:rPr>
                <w:rFonts w:ascii="Times New Roman" w:hAnsi="Times New Roman"/>
                <w:i/>
                <w:sz w:val="28"/>
              </w:rPr>
              <w:t>азрезные картинки»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111CA0">
              <w:rPr>
                <w:rFonts w:ascii="Times New Roman" w:hAnsi="Times New Roman"/>
                <w:sz w:val="28"/>
              </w:rPr>
              <w:t xml:space="preserve">Сказка на </w:t>
            </w:r>
            <w:proofErr w:type="spellStart"/>
            <w:r w:rsidR="00111CA0">
              <w:rPr>
                <w:rFonts w:ascii="Times New Roman" w:hAnsi="Times New Roman"/>
                <w:sz w:val="28"/>
              </w:rPr>
              <w:t>флонелеграфе</w:t>
            </w:r>
            <w:proofErr w:type="spellEnd"/>
            <w:r w:rsidR="00111CA0">
              <w:rPr>
                <w:rFonts w:ascii="Times New Roman" w:hAnsi="Times New Roman"/>
                <w:sz w:val="28"/>
              </w:rPr>
              <w:t xml:space="preserve">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«Маша и медведь»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="00111CA0">
              <w:rPr>
                <w:rFonts w:ascii="Times New Roman" w:hAnsi="Times New Roman"/>
                <w:sz w:val="28"/>
              </w:rPr>
              <w:t>Пальчиковая игра</w:t>
            </w:r>
            <w:proofErr w:type="gramStart"/>
            <w:r w:rsidR="00111CA0">
              <w:rPr>
                <w:rFonts w:ascii="Times New Roman" w:hAnsi="Times New Roman"/>
                <w:sz w:val="28"/>
              </w:rPr>
              <w:t xml:space="preserve"> .</w:t>
            </w:r>
            <w:proofErr w:type="gramEnd"/>
            <w:r w:rsidR="00111CA0">
              <w:rPr>
                <w:rFonts w:ascii="Times New Roman" w:hAnsi="Times New Roman"/>
                <w:sz w:val="28"/>
              </w:rPr>
              <w:t xml:space="preserve">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«Пять маленьких рыбок»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="00111CA0">
              <w:rPr>
                <w:rFonts w:ascii="Times New Roman" w:hAnsi="Times New Roman"/>
                <w:sz w:val="28"/>
              </w:rPr>
              <w:t>Д/И. «Построй башню из конструктора по образцу»</w:t>
            </w: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214C8E" w:rsidRPr="00214C8E" w:rsidRDefault="00214C8E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</w:tr>
      <w:tr w:rsidR="00214C8E" w:rsidRPr="008A3210" w:rsidTr="00CB1765">
        <w:trPr>
          <w:trHeight w:val="292"/>
        </w:trPr>
        <w:tc>
          <w:tcPr>
            <w:tcW w:w="834" w:type="dxa"/>
            <w:vMerge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Default="00214C8E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111CA0">
              <w:rPr>
                <w:rFonts w:ascii="Times New Roman" w:hAnsi="Times New Roman"/>
                <w:sz w:val="28"/>
              </w:rPr>
              <w:t xml:space="preserve">Коммуникативная игра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«Уши – нос – глаза»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 w:rsidR="00111CA0">
              <w:rPr>
                <w:rFonts w:ascii="Times New Roman" w:hAnsi="Times New Roman"/>
                <w:sz w:val="28"/>
              </w:rPr>
              <w:t xml:space="preserve"> Дыхательная гимнастика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«Ёжик»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 w:rsidR="00111CA0">
              <w:rPr>
                <w:rFonts w:ascii="Times New Roman" w:hAnsi="Times New Roman"/>
                <w:sz w:val="28"/>
              </w:rPr>
              <w:t>Включению в сюжетн</w:t>
            </w:r>
            <w:proofErr w:type="gramStart"/>
            <w:r w:rsidR="00111CA0">
              <w:rPr>
                <w:rFonts w:ascii="Times New Roman" w:hAnsi="Times New Roman"/>
                <w:sz w:val="28"/>
              </w:rPr>
              <w:t>о-</w:t>
            </w:r>
            <w:proofErr w:type="gramEnd"/>
            <w:r w:rsidR="00111CA0">
              <w:rPr>
                <w:rFonts w:ascii="Times New Roman" w:hAnsi="Times New Roman"/>
                <w:sz w:val="28"/>
              </w:rPr>
              <w:t xml:space="preserve"> ролевую игру «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Автобус»</w:t>
            </w:r>
          </w:p>
          <w:p w:rsidR="00214C8E" w:rsidRPr="005331F3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  <w:r w:rsidR="00111CA0">
              <w:rPr>
                <w:rFonts w:ascii="Times New Roman" w:hAnsi="Times New Roman"/>
                <w:sz w:val="28"/>
              </w:rPr>
              <w:t xml:space="preserve">Пальчиковая гимнастика.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 xml:space="preserve">«Мы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lastRenderedPageBreak/>
              <w:t>капусту рубим»</w:t>
            </w:r>
          </w:p>
          <w:p w:rsidR="00214C8E" w:rsidRDefault="00214C8E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="00111CA0">
              <w:rPr>
                <w:rFonts w:ascii="Times New Roman" w:hAnsi="Times New Roman"/>
                <w:sz w:val="28"/>
              </w:rPr>
              <w:t xml:space="preserve"> Классификация </w:t>
            </w:r>
            <w:r w:rsidR="00111CA0" w:rsidRPr="005331F3">
              <w:rPr>
                <w:rFonts w:ascii="Times New Roman" w:hAnsi="Times New Roman"/>
                <w:i/>
                <w:sz w:val="28"/>
              </w:rPr>
              <w:t>«Разложи правильно»</w:t>
            </w:r>
          </w:p>
        </w:tc>
        <w:tc>
          <w:tcPr>
            <w:tcW w:w="2986" w:type="dxa"/>
            <w:vMerge/>
            <w:tcBorders>
              <w:left w:val="single" w:sz="4" w:space="0" w:color="000001"/>
              <w:bottom w:val="single" w:sz="4" w:space="0" w:color="000001"/>
            </w:tcBorders>
          </w:tcPr>
          <w:p w:rsidR="00214C8E" w:rsidRPr="00214C8E" w:rsidRDefault="00214C8E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</w:tr>
      <w:tr w:rsidR="00111CA0" w:rsidRPr="008A3210" w:rsidTr="00CB1765">
        <w:trPr>
          <w:trHeight w:val="292"/>
        </w:trPr>
        <w:tc>
          <w:tcPr>
            <w:tcW w:w="834" w:type="dxa"/>
            <w:tcBorders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2986" w:type="dxa"/>
            <w:tcBorders>
              <w:left w:val="single" w:sz="4" w:space="0" w:color="000001"/>
              <w:bottom w:val="single" w:sz="4" w:space="0" w:color="000001"/>
            </w:tcBorders>
          </w:tcPr>
          <w:p w:rsidR="00111CA0" w:rsidRPr="00214C8E" w:rsidRDefault="00111CA0" w:rsidP="00214C8E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</w:p>
        </w:tc>
      </w:tr>
      <w:tr w:rsidR="00111CA0" w:rsidRPr="008A3210" w:rsidTr="00B06C06">
        <w:trPr>
          <w:trHeight w:val="594"/>
        </w:trPr>
        <w:tc>
          <w:tcPr>
            <w:tcW w:w="834" w:type="dxa"/>
            <w:vMerge w:val="restart"/>
            <w:tcBorders>
              <w:top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8A3210" w:rsidRDefault="00111CA0" w:rsidP="00873F5A">
            <w:pPr>
              <w:pStyle w:val="a4"/>
              <w:spacing w:after="0" w:line="100" w:lineRule="atLeast"/>
              <w:ind w:right="51"/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</w:rPr>
            </w:pPr>
            <w:r w:rsidRPr="00111CA0">
              <w:rPr>
                <w:rFonts w:ascii="Times New Roman" w:hAnsi="Times New Roman"/>
                <w:sz w:val="24"/>
              </w:rPr>
              <w:t>1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5331F3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1.</w:t>
            </w:r>
            <w:r w:rsidR="00B8363D" w:rsidRPr="005331F3">
              <w:rPr>
                <w:rFonts w:ascii="Times New Roman" w:hAnsi="Times New Roman"/>
                <w:sz w:val="28"/>
              </w:rPr>
              <w:t xml:space="preserve">Игра на логическое мышление </w:t>
            </w:r>
            <w:r w:rsidR="00B8363D" w:rsidRPr="005331F3">
              <w:rPr>
                <w:rFonts w:ascii="Times New Roman" w:hAnsi="Times New Roman"/>
                <w:i/>
                <w:sz w:val="28"/>
              </w:rPr>
              <w:t>«Что бывает круглым?»</w:t>
            </w:r>
          </w:p>
          <w:p w:rsidR="00111CA0" w:rsidRPr="005331F3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2.</w:t>
            </w:r>
            <w:r w:rsidR="00B8363D" w:rsidRPr="005331F3">
              <w:rPr>
                <w:rFonts w:ascii="Times New Roman" w:hAnsi="Times New Roman"/>
                <w:sz w:val="28"/>
              </w:rPr>
              <w:t>Рисование «Настроение»</w:t>
            </w:r>
          </w:p>
          <w:p w:rsidR="00111CA0" w:rsidRPr="005331F3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3.</w:t>
            </w:r>
            <w:r w:rsidR="00B8363D" w:rsidRPr="005331F3">
              <w:rPr>
                <w:rFonts w:ascii="Times New Roman" w:hAnsi="Times New Roman"/>
                <w:sz w:val="28"/>
              </w:rPr>
              <w:t xml:space="preserve">Пальчиковая игра </w:t>
            </w:r>
            <w:r w:rsidR="00B8363D" w:rsidRPr="005331F3">
              <w:rPr>
                <w:rFonts w:ascii="Times New Roman" w:hAnsi="Times New Roman"/>
                <w:i/>
                <w:sz w:val="28"/>
              </w:rPr>
              <w:t>«</w:t>
            </w:r>
            <w:proofErr w:type="spellStart"/>
            <w:r w:rsidR="00B8363D" w:rsidRPr="005331F3">
              <w:rPr>
                <w:rFonts w:ascii="Times New Roman" w:hAnsi="Times New Roman"/>
                <w:i/>
                <w:sz w:val="28"/>
              </w:rPr>
              <w:t>Снегирёк</w:t>
            </w:r>
            <w:proofErr w:type="spellEnd"/>
            <w:r w:rsidR="00B8363D" w:rsidRPr="005331F3">
              <w:rPr>
                <w:rFonts w:ascii="Times New Roman" w:hAnsi="Times New Roman"/>
                <w:i/>
                <w:sz w:val="28"/>
              </w:rPr>
              <w:t>»</w:t>
            </w:r>
          </w:p>
          <w:p w:rsidR="00111CA0" w:rsidRPr="005331F3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4.</w:t>
            </w:r>
            <w:r w:rsidR="00B8363D" w:rsidRPr="005331F3">
              <w:rPr>
                <w:rFonts w:ascii="Times New Roman" w:hAnsi="Times New Roman"/>
                <w:sz w:val="28"/>
              </w:rPr>
              <w:t>Загадывание загадок»</w:t>
            </w:r>
          </w:p>
          <w:p w:rsidR="00111CA0" w:rsidRPr="005331F3" w:rsidRDefault="00111CA0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5.</w:t>
            </w:r>
            <w:r w:rsidR="00B8363D" w:rsidRPr="005331F3">
              <w:rPr>
                <w:rFonts w:ascii="Times New Roman" w:hAnsi="Times New Roman"/>
                <w:sz w:val="28"/>
              </w:rPr>
              <w:t xml:space="preserve">Трудовое поручение </w:t>
            </w:r>
            <w:r w:rsidR="00B8363D" w:rsidRPr="005331F3">
              <w:rPr>
                <w:rFonts w:ascii="Times New Roman" w:hAnsi="Times New Roman"/>
                <w:i/>
                <w:sz w:val="28"/>
              </w:rPr>
              <w:t>«Разложи карандаши для занятия»</w:t>
            </w:r>
          </w:p>
        </w:tc>
        <w:tc>
          <w:tcPr>
            <w:tcW w:w="2986" w:type="dxa"/>
            <w:vMerge w:val="restart"/>
            <w:tcBorders>
              <w:top w:val="single" w:sz="4" w:space="0" w:color="000001"/>
              <w:left w:val="single" w:sz="4" w:space="0" w:color="000001"/>
            </w:tcBorders>
          </w:tcPr>
          <w:p w:rsidR="00111CA0" w:rsidRDefault="005331F3" w:rsidP="00111CA0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Совместная работа с родителями «Волшебная страна»</w:t>
            </w:r>
          </w:p>
          <w:p w:rsidR="005331F3" w:rsidRPr="005331F3" w:rsidRDefault="005331F3" w:rsidP="00111CA0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(Аппликация и рисование)</w:t>
            </w:r>
          </w:p>
        </w:tc>
      </w:tr>
      <w:tr w:rsidR="00111CA0" w:rsidRPr="008A3210" w:rsidTr="00B8363D">
        <w:trPr>
          <w:trHeight w:val="1731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</w:rPr>
            </w:pPr>
            <w:r w:rsidRPr="00111CA0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 xml:space="preserve">1.Весёлая разминка </w:t>
            </w:r>
            <w:r w:rsidRPr="005331F3">
              <w:rPr>
                <w:rFonts w:ascii="Times New Roman" w:hAnsi="Times New Roman"/>
                <w:i/>
                <w:sz w:val="28"/>
              </w:rPr>
              <w:t>«Обезьянки»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2.Аппликация «</w:t>
            </w:r>
            <w:r w:rsidRPr="005331F3">
              <w:rPr>
                <w:rFonts w:ascii="Times New Roman" w:hAnsi="Times New Roman"/>
                <w:i/>
                <w:sz w:val="28"/>
              </w:rPr>
              <w:t>Волшебные домики»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 xml:space="preserve">3.Разучивание </w:t>
            </w:r>
            <w:proofErr w:type="spellStart"/>
            <w:r w:rsidRPr="005331F3">
              <w:rPr>
                <w:rFonts w:ascii="Times New Roman" w:hAnsi="Times New Roman"/>
                <w:sz w:val="28"/>
              </w:rPr>
              <w:t>мирилки</w:t>
            </w:r>
            <w:proofErr w:type="spellEnd"/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4. Дыхательная гимнастика «</w:t>
            </w:r>
            <w:r w:rsidRPr="00303C93">
              <w:rPr>
                <w:rFonts w:ascii="Times New Roman" w:hAnsi="Times New Roman"/>
                <w:i/>
                <w:sz w:val="28"/>
              </w:rPr>
              <w:t>Нюхаем цветы</w:t>
            </w:r>
            <w:r w:rsidRPr="005331F3">
              <w:rPr>
                <w:rFonts w:ascii="Times New Roman" w:hAnsi="Times New Roman"/>
                <w:sz w:val="28"/>
              </w:rPr>
              <w:t>»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5. Коллективная игра «</w:t>
            </w:r>
            <w:r w:rsidRPr="00303C93">
              <w:rPr>
                <w:rFonts w:ascii="Times New Roman" w:hAnsi="Times New Roman"/>
                <w:i/>
                <w:sz w:val="28"/>
              </w:rPr>
              <w:t>Весёлая змея»</w:t>
            </w: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111CA0" w:rsidRPr="008A3210" w:rsidRDefault="00111CA0" w:rsidP="00111CA0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</w:tr>
      <w:tr w:rsidR="00111CA0" w:rsidRPr="008A3210" w:rsidTr="000116EF">
        <w:trPr>
          <w:trHeight w:val="594"/>
        </w:trPr>
        <w:tc>
          <w:tcPr>
            <w:tcW w:w="834" w:type="dxa"/>
            <w:vMerge/>
            <w:tcBorders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111CA0" w:rsidRDefault="00111CA0" w:rsidP="00873F5A">
            <w:pPr>
              <w:pStyle w:val="a4"/>
              <w:spacing w:after="0" w:line="100" w:lineRule="atLeast"/>
              <w:ind w:right="51"/>
              <w:rPr>
                <w:rFonts w:ascii="Times New Roman" w:hAnsi="Times New Roman"/>
                <w:sz w:val="24"/>
              </w:rPr>
            </w:pPr>
            <w:r w:rsidRPr="00111CA0">
              <w:rPr>
                <w:rFonts w:ascii="Times New Roman" w:hAnsi="Times New Roman"/>
                <w:sz w:val="24"/>
              </w:rPr>
              <w:t>3 неделя</w:t>
            </w:r>
          </w:p>
        </w:tc>
        <w:tc>
          <w:tcPr>
            <w:tcW w:w="4223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A0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1.Д/И «</w:t>
            </w:r>
            <w:r w:rsidRPr="00303C93">
              <w:rPr>
                <w:rFonts w:ascii="Times New Roman" w:hAnsi="Times New Roman"/>
                <w:i/>
                <w:sz w:val="28"/>
              </w:rPr>
              <w:t>Противоположности</w:t>
            </w:r>
            <w:r w:rsidRPr="005331F3">
              <w:rPr>
                <w:rFonts w:ascii="Times New Roman" w:hAnsi="Times New Roman"/>
                <w:sz w:val="28"/>
              </w:rPr>
              <w:t>»</w:t>
            </w:r>
          </w:p>
          <w:p w:rsidR="00B8363D" w:rsidRPr="00303C9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i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 xml:space="preserve">2.Рисование </w:t>
            </w:r>
            <w:r w:rsidRPr="00303C93">
              <w:rPr>
                <w:rFonts w:ascii="Times New Roman" w:hAnsi="Times New Roman"/>
                <w:i/>
                <w:sz w:val="28"/>
              </w:rPr>
              <w:t>«Закрась всё круглое зелёным цветом»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 xml:space="preserve">3.Игра шнуровка </w:t>
            </w:r>
            <w:r w:rsidRPr="00303C93">
              <w:rPr>
                <w:rFonts w:ascii="Times New Roman" w:hAnsi="Times New Roman"/>
                <w:i/>
                <w:sz w:val="28"/>
              </w:rPr>
              <w:t>«Распутай</w:t>
            </w:r>
            <w:r w:rsidRPr="005331F3">
              <w:rPr>
                <w:rFonts w:ascii="Times New Roman" w:hAnsi="Times New Roman"/>
                <w:sz w:val="28"/>
              </w:rPr>
              <w:t>»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>4. Гимнастика для глаз «</w:t>
            </w:r>
            <w:r w:rsidRPr="00303C93">
              <w:rPr>
                <w:rFonts w:ascii="Times New Roman" w:hAnsi="Times New Roman"/>
                <w:i/>
                <w:sz w:val="28"/>
              </w:rPr>
              <w:t>Самолёт</w:t>
            </w:r>
            <w:r w:rsidRPr="005331F3">
              <w:rPr>
                <w:rFonts w:ascii="Times New Roman" w:hAnsi="Times New Roman"/>
                <w:sz w:val="28"/>
              </w:rPr>
              <w:t xml:space="preserve">» </w:t>
            </w:r>
          </w:p>
          <w:p w:rsidR="00B8363D" w:rsidRPr="005331F3" w:rsidRDefault="00B8363D" w:rsidP="00611B1A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  <w:rPr>
                <w:rFonts w:ascii="Times New Roman" w:hAnsi="Times New Roman"/>
                <w:sz w:val="28"/>
              </w:rPr>
            </w:pPr>
            <w:r w:rsidRPr="005331F3">
              <w:rPr>
                <w:rFonts w:ascii="Times New Roman" w:hAnsi="Times New Roman"/>
                <w:sz w:val="28"/>
              </w:rPr>
              <w:t xml:space="preserve">5. Чтение стихотворения </w:t>
            </w:r>
            <w:r w:rsidR="005331F3" w:rsidRPr="00303C93">
              <w:rPr>
                <w:rFonts w:ascii="Times New Roman" w:hAnsi="Times New Roman"/>
                <w:i/>
                <w:sz w:val="28"/>
              </w:rPr>
              <w:t>«Мама спит» Е.Благининой</w:t>
            </w:r>
          </w:p>
        </w:tc>
        <w:tc>
          <w:tcPr>
            <w:tcW w:w="2986" w:type="dxa"/>
            <w:vMerge/>
            <w:tcBorders>
              <w:left w:val="single" w:sz="4" w:space="0" w:color="000001"/>
            </w:tcBorders>
          </w:tcPr>
          <w:p w:rsidR="00111CA0" w:rsidRPr="008A3210" w:rsidRDefault="00111CA0" w:rsidP="00111CA0">
            <w:pPr>
              <w:pStyle w:val="a3"/>
              <w:tabs>
                <w:tab w:val="left" w:pos="709"/>
              </w:tabs>
              <w:suppressAutoHyphens/>
              <w:spacing w:after="0" w:line="100" w:lineRule="atLeast"/>
              <w:ind w:left="0" w:right="51"/>
              <w:contextualSpacing w:val="0"/>
            </w:pPr>
          </w:p>
        </w:tc>
      </w:tr>
    </w:tbl>
    <w:p w:rsidR="0075403E" w:rsidRDefault="0075403E" w:rsidP="00297676">
      <w:pPr>
        <w:jc w:val="both"/>
        <w:rPr>
          <w:rFonts w:ascii="Times New Roman" w:hAnsi="Times New Roman"/>
          <w:b/>
          <w:sz w:val="24"/>
          <w:szCs w:val="24"/>
        </w:rPr>
      </w:pPr>
    </w:p>
    <w:p w:rsidR="00297676" w:rsidRDefault="00297676" w:rsidP="00984CB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B13C8">
        <w:rPr>
          <w:rFonts w:ascii="Times New Roman" w:hAnsi="Times New Roman"/>
          <w:b/>
          <w:sz w:val="24"/>
          <w:szCs w:val="24"/>
        </w:rPr>
        <w:t>.Работа с родителями.</w:t>
      </w:r>
    </w:p>
    <w:p w:rsidR="00297676" w:rsidRDefault="00297676" w:rsidP="00984CB3">
      <w:pPr>
        <w:contextualSpacing/>
        <w:jc w:val="both"/>
        <w:rPr>
          <w:b/>
          <w:i/>
        </w:rPr>
      </w:pPr>
      <w:r>
        <w:rPr>
          <w:b/>
          <w:i/>
        </w:rPr>
        <w:t>Основные формы взаимодействия ДОУ с семьей ребенка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Знакомство с семьей: посещение, анкетирование.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Информирование родителей о ходе образовательного процесса: индивидуальные и групповые консультации, организация выставок детского творчества, приглашение родителей на детские концерты и праздники.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Образование родителей: проведение семинаров-практикумов, мастер-классов, тренингов, создание библиотеки и др.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Привлечение родителей к закреплению образовательного коррекционно-развивающего материала в домашних условиях.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Практическая помощь семье в воспитании ребенка.</w:t>
      </w:r>
    </w:p>
    <w:p w:rsidR="00297676" w:rsidRPr="003F6A9B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t>Использование в практической деятельности позитивного опыта общественного и семейного воспитания.</w:t>
      </w:r>
    </w:p>
    <w:p w:rsidR="003F6A9B" w:rsidRPr="00984CB3" w:rsidRDefault="00297676" w:rsidP="00984CB3">
      <w:pPr>
        <w:ind w:firstLine="900"/>
        <w:contextualSpacing/>
        <w:jc w:val="both"/>
        <w:rPr>
          <w:rFonts w:ascii="Times New Roman" w:hAnsi="Times New Roman" w:cs="Times New Roman"/>
          <w:sz w:val="28"/>
        </w:rPr>
      </w:pPr>
      <w:r w:rsidRPr="003F6A9B">
        <w:rPr>
          <w:rFonts w:ascii="Times New Roman" w:hAnsi="Times New Roman" w:cs="Times New Roman"/>
          <w:sz w:val="28"/>
        </w:rPr>
        <w:lastRenderedPageBreak/>
        <w:t>Активизация педагогического самообразования родителей.</w:t>
      </w:r>
    </w:p>
    <w:p w:rsidR="003F6A9B" w:rsidRDefault="003F6A9B" w:rsidP="00984CB3">
      <w:pPr>
        <w:ind w:firstLine="900"/>
        <w:contextualSpacing/>
        <w:jc w:val="both"/>
        <w:rPr>
          <w:rFonts w:ascii="Times New Roman" w:hAnsi="Times New Roman" w:cs="Times New Roman"/>
          <w:b/>
          <w:sz w:val="32"/>
        </w:rPr>
      </w:pPr>
    </w:p>
    <w:p w:rsidR="00984CB3" w:rsidRDefault="00984CB3" w:rsidP="00984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2E5">
        <w:rPr>
          <w:rFonts w:ascii="Times New Roman" w:hAnsi="Times New Roman" w:cs="Times New Roman"/>
          <w:b/>
          <w:sz w:val="28"/>
          <w:szCs w:val="28"/>
        </w:rPr>
        <w:t>Результат динамики развития  обучающегося с особыми образовательными потребностями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период  сентябрь 2020 по май 2021г.</w:t>
      </w:r>
    </w:p>
    <w:p w:rsidR="00984CB3" w:rsidRPr="00A152E5" w:rsidRDefault="00984CB3" w:rsidP="00984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Саша 6 лет</w:t>
      </w:r>
    </w:p>
    <w:p w:rsidR="00984CB3" w:rsidRPr="00BF7481" w:rsidRDefault="00984CB3" w:rsidP="00984CB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последнее время Саша стал больше проявлять интерес к играм. Начал реагировать на похвалу, например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воспитатель, чтобы развивать аккуратность и старание у детей ввёл в своей работе, такую методику как: раздавать улыбающиеся смайлики за аккуратно заправленную кровать, за правильно сложенные вещи на стульчик. Саша, </w:t>
      </w: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получить улыбающийся смайлик, старается красиво и аккуратно заправить кровать, правильно сложить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вещи на стул. По отношению к сверстникам  Саша стал проявлять </w:t>
      </w: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меньше агрессии, играет вместе как с мальчиками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с девочками. Считается с интересами друг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детей, часто идет на уступки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каких  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возникающих спорах со сверстниками.</w:t>
      </w: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Отдает предпочтение играм  с конструктором, строительным материалом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Проявился интерес к </w:t>
      </w:r>
      <w:proofErr w:type="spellStart"/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лего-конструктору</w:t>
      </w:r>
      <w:proofErr w:type="spellEnd"/>
      <w:r w:rsidRPr="00BF74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любит лепить из пластилина, чаще стал использовать раскраски.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образовательной деятельности активности пока у  Саши не наблюдается.</w:t>
      </w: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A50CA6">
      <w:pPr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p w:rsidR="003F6A9B" w:rsidRDefault="003F6A9B" w:rsidP="00297676">
      <w:pPr>
        <w:ind w:firstLine="900"/>
        <w:jc w:val="both"/>
        <w:rPr>
          <w:rFonts w:ascii="Times New Roman" w:hAnsi="Times New Roman" w:cs="Times New Roman"/>
          <w:b/>
          <w:sz w:val="32"/>
        </w:rPr>
      </w:pPr>
    </w:p>
    <w:sectPr w:rsidR="003F6A9B" w:rsidSect="00152C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E90" w:rsidRDefault="00023E90" w:rsidP="00984CB3">
      <w:pPr>
        <w:spacing w:after="0" w:line="240" w:lineRule="auto"/>
      </w:pPr>
      <w:r>
        <w:separator/>
      </w:r>
    </w:p>
  </w:endnote>
  <w:endnote w:type="continuationSeparator" w:id="0">
    <w:p w:rsidR="00023E90" w:rsidRDefault="00023E90" w:rsidP="0098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712200"/>
      <w:docPartObj>
        <w:docPartGallery w:val="Page Numbers (Bottom of Page)"/>
        <w:docPartUnique/>
      </w:docPartObj>
    </w:sdtPr>
    <w:sdtContent>
      <w:p w:rsidR="00984CB3" w:rsidRDefault="001918FE">
        <w:pPr>
          <w:pStyle w:val="a8"/>
          <w:jc w:val="center"/>
        </w:pPr>
        <w:r>
          <w:fldChar w:fldCharType="begin"/>
        </w:r>
        <w:r w:rsidR="00984CB3">
          <w:instrText>PAGE   \* MERGEFORMAT</w:instrText>
        </w:r>
        <w:r>
          <w:fldChar w:fldCharType="separate"/>
        </w:r>
        <w:r w:rsidR="00EF06DF">
          <w:rPr>
            <w:noProof/>
          </w:rPr>
          <w:t>2</w:t>
        </w:r>
        <w:r>
          <w:fldChar w:fldCharType="end"/>
        </w:r>
      </w:p>
    </w:sdtContent>
  </w:sdt>
  <w:p w:rsidR="00984CB3" w:rsidRDefault="00984C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E90" w:rsidRDefault="00023E90" w:rsidP="00984CB3">
      <w:pPr>
        <w:spacing w:after="0" w:line="240" w:lineRule="auto"/>
      </w:pPr>
      <w:r>
        <w:separator/>
      </w:r>
    </w:p>
  </w:footnote>
  <w:footnote w:type="continuationSeparator" w:id="0">
    <w:p w:rsidR="00023E90" w:rsidRDefault="00023E90" w:rsidP="0098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F6B"/>
    <w:multiLevelType w:val="multilevel"/>
    <w:tmpl w:val="E0F0F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49"/>
    <w:multiLevelType w:val="multilevel"/>
    <w:tmpl w:val="AC442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17E723A6"/>
    <w:multiLevelType w:val="hybridMultilevel"/>
    <w:tmpl w:val="20FC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C366D"/>
    <w:multiLevelType w:val="multilevel"/>
    <w:tmpl w:val="4302F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704C5ECC"/>
    <w:multiLevelType w:val="multilevel"/>
    <w:tmpl w:val="FB5808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7F1822FE"/>
    <w:multiLevelType w:val="multilevel"/>
    <w:tmpl w:val="02DAD928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2CB4"/>
    <w:rsid w:val="00023E90"/>
    <w:rsid w:val="00053F32"/>
    <w:rsid w:val="00111CA0"/>
    <w:rsid w:val="00152C51"/>
    <w:rsid w:val="001918FE"/>
    <w:rsid w:val="00194E9D"/>
    <w:rsid w:val="00214C8E"/>
    <w:rsid w:val="00297676"/>
    <w:rsid w:val="00303C93"/>
    <w:rsid w:val="003F6A9B"/>
    <w:rsid w:val="00402CB4"/>
    <w:rsid w:val="00474D74"/>
    <w:rsid w:val="004936B0"/>
    <w:rsid w:val="005331F3"/>
    <w:rsid w:val="00574F03"/>
    <w:rsid w:val="00611B1A"/>
    <w:rsid w:val="006F7FC6"/>
    <w:rsid w:val="0075403E"/>
    <w:rsid w:val="00793950"/>
    <w:rsid w:val="007A56E0"/>
    <w:rsid w:val="007B6A2D"/>
    <w:rsid w:val="00801BAA"/>
    <w:rsid w:val="008D0611"/>
    <w:rsid w:val="009630F3"/>
    <w:rsid w:val="00984CB3"/>
    <w:rsid w:val="00A50CA6"/>
    <w:rsid w:val="00B42B21"/>
    <w:rsid w:val="00B8363D"/>
    <w:rsid w:val="00D04314"/>
    <w:rsid w:val="00E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B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Базовый"/>
    <w:rsid w:val="0029767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75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4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CB3"/>
  </w:style>
  <w:style w:type="paragraph" w:styleId="a8">
    <w:name w:val="footer"/>
    <w:basedOn w:val="a"/>
    <w:link w:val="a9"/>
    <w:uiPriority w:val="99"/>
    <w:unhideWhenUsed/>
    <w:rsid w:val="00984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CB3"/>
  </w:style>
  <w:style w:type="character" w:styleId="aa">
    <w:name w:val="Hyperlink"/>
    <w:basedOn w:val="a0"/>
    <w:uiPriority w:val="99"/>
    <w:unhideWhenUsed/>
    <w:rsid w:val="00984CB3"/>
    <w:rPr>
      <w:color w:val="1993D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remok2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111</cp:lastModifiedBy>
  <cp:revision>14</cp:revision>
  <cp:lastPrinted>2020-09-16T10:39:00Z</cp:lastPrinted>
  <dcterms:created xsi:type="dcterms:W3CDTF">2019-11-21T23:45:00Z</dcterms:created>
  <dcterms:modified xsi:type="dcterms:W3CDTF">2024-09-06T09:33:00Z</dcterms:modified>
</cp:coreProperties>
</file>