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0E" w:rsidRPr="00D3720E" w:rsidRDefault="00BA6AEF" w:rsidP="00BA6AEF">
      <w:pPr>
        <w:pStyle w:val="a6"/>
        <w:spacing w:before="0" w:beforeAutospacing="0" w:after="240" w:afterAutospacing="0"/>
        <w:ind w:hanging="284"/>
        <w:jc w:val="center"/>
        <w:rPr>
          <w:bCs/>
          <w:color w:val="464646"/>
          <w:sz w:val="32"/>
        </w:rPr>
      </w:pPr>
      <w:r>
        <w:rPr>
          <w:bCs/>
          <w:noProof/>
          <w:color w:val="464646"/>
          <w:sz w:val="32"/>
        </w:rPr>
        <w:drawing>
          <wp:inline distT="0" distB="0" distL="0" distR="0">
            <wp:extent cx="6670964" cy="9172575"/>
            <wp:effectExtent l="323850" t="209550" r="301336" b="200025"/>
            <wp:docPr id="1" name="Рисунок 1" descr="C:\Users\111\Desktop\Сканированные документы\шаш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канированные документы\шашк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32828">
                      <a:off x="0" y="0"/>
                      <a:ext cx="6670964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center"/>
        <w:rPr>
          <w:b/>
          <w:bCs/>
          <w:color w:val="464646"/>
          <w:sz w:val="36"/>
        </w:rPr>
      </w:pPr>
      <w:r w:rsidRPr="00D3720E">
        <w:rPr>
          <w:b/>
          <w:iCs/>
          <w:color w:val="464646"/>
          <w:sz w:val="36"/>
        </w:rPr>
        <w:lastRenderedPageBreak/>
        <w:t>«В волшебной стране шашек»</w:t>
      </w:r>
      <w:r w:rsidRPr="00D3720E">
        <w:rPr>
          <w:b/>
          <w:color w:val="464646"/>
          <w:sz w:val="36"/>
        </w:rPr>
        <w:t>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Цель:</w:t>
      </w:r>
      <w:r w:rsidRPr="00D3720E">
        <w:rPr>
          <w:color w:val="464646"/>
          <w:sz w:val="28"/>
        </w:rPr>
        <w:t> создание социальной ситуации развития в процессе познавательной деятельности </w:t>
      </w:r>
      <w:r w:rsidRPr="00D3720E">
        <w:rPr>
          <w:i/>
          <w:iCs/>
          <w:color w:val="464646"/>
          <w:sz w:val="28"/>
        </w:rPr>
        <w:t>«В волшебной стране шашек»</w:t>
      </w:r>
      <w:r w:rsidRPr="00D3720E">
        <w:rPr>
          <w:color w:val="464646"/>
          <w:sz w:val="28"/>
        </w:rPr>
        <w:t>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Задачи: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Образовательные: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 обеспечить условия развития поисковой активности детей;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-</w:t>
      </w:r>
      <w:r w:rsidRPr="00D3720E">
        <w:rPr>
          <w:color w:val="464646"/>
          <w:sz w:val="28"/>
        </w:rPr>
        <w:t>Закрепить знание детей об игре в шашки, закрепить правила игры.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Воспитательные: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 интерес к игре в шашки, умение дружелюбно, уважительно относиться друг к другу;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 воспитывать желание стремиться к успеху;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 воспитывать чувство уверенности в себе.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Развивающие: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 побуждение детей к речевой активности; 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 способствовать развитию навыков взаимодействия;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 обеспечить условия для самостоятельного выбора партнёра, для развития навыков взаимодействия;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 xml:space="preserve">- развивать </w:t>
      </w:r>
      <w:proofErr w:type="gramStart"/>
      <w:r w:rsidRPr="00D3720E">
        <w:rPr>
          <w:color w:val="464646"/>
          <w:sz w:val="28"/>
        </w:rPr>
        <w:t>умении</w:t>
      </w:r>
      <w:proofErr w:type="gramEnd"/>
      <w:r w:rsidRPr="00D3720E">
        <w:rPr>
          <w:color w:val="464646"/>
          <w:sz w:val="28"/>
        </w:rPr>
        <w:t xml:space="preserve"> ориентироваться на плоскости, закрепить понятия: вертикальные, горизонтальные линии, познакомить с диагональной линией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- способствовать развитию умения определять последовательность действий, используя наглядное моделирование: схемы, знаки.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 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Оборудование:</w:t>
      </w:r>
      <w:r w:rsidRPr="00D3720E">
        <w:rPr>
          <w:color w:val="464646"/>
          <w:sz w:val="28"/>
        </w:rPr>
        <w:t xml:space="preserve"> наличие ноутбука, </w:t>
      </w:r>
      <w:proofErr w:type="gramStart"/>
      <w:r w:rsidRPr="00D3720E">
        <w:rPr>
          <w:color w:val="464646"/>
          <w:sz w:val="28"/>
        </w:rPr>
        <w:t>авторский</w:t>
      </w:r>
      <w:proofErr w:type="gramEnd"/>
      <w:r w:rsidRPr="00D3720E">
        <w:rPr>
          <w:color w:val="464646"/>
          <w:sz w:val="28"/>
        </w:rPr>
        <w:t> </w:t>
      </w:r>
      <w:proofErr w:type="spellStart"/>
      <w:r w:rsidRPr="00D3720E">
        <w:rPr>
          <w:color w:val="464646"/>
          <w:sz w:val="28"/>
        </w:rPr>
        <w:t>медиапродукт</w:t>
      </w:r>
      <w:proofErr w:type="spellEnd"/>
      <w:r w:rsidRPr="00D3720E">
        <w:rPr>
          <w:color w:val="464646"/>
          <w:sz w:val="28"/>
        </w:rPr>
        <w:t>: видеоролики </w:t>
      </w:r>
      <w:r w:rsidRPr="00D3720E">
        <w:rPr>
          <w:i/>
          <w:iCs/>
          <w:color w:val="464646"/>
          <w:sz w:val="28"/>
        </w:rPr>
        <w:t>«Обращение Компьютера к детям»</w:t>
      </w:r>
      <w:r w:rsidRPr="00D3720E">
        <w:rPr>
          <w:color w:val="464646"/>
          <w:sz w:val="28"/>
        </w:rPr>
        <w:t>, конверты с заданиями, карандаши, доска с магнитами.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Предварительная работа: з</w:t>
      </w:r>
      <w:r w:rsidRPr="00D3720E">
        <w:rPr>
          <w:color w:val="464646"/>
          <w:sz w:val="28"/>
        </w:rPr>
        <w:t>накомство детей с шашками, с правилами игры. Заранее познакомить детей с правилами проведения шашечного турнира, чтобы все участники осознанно относились к предъявляемым к ним требованиям.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Ведущая:</w:t>
      </w:r>
      <w:r w:rsidRPr="00D3720E">
        <w:rPr>
          <w:color w:val="464646"/>
          <w:sz w:val="28"/>
        </w:rPr>
        <w:t> Ребята, вы любите играть?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Ответы детей.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Ведущая.</w:t>
      </w:r>
      <w:r w:rsidRPr="00D3720E">
        <w:rPr>
          <w:color w:val="464646"/>
          <w:sz w:val="28"/>
        </w:rPr>
        <w:t xml:space="preserve"> Ребята, вы знаете очень много игр, но среди всех игр есть одна замечательная настольная игра которую я </w:t>
      </w:r>
      <w:proofErr w:type="gramStart"/>
      <w:r w:rsidRPr="00D3720E">
        <w:rPr>
          <w:color w:val="464646"/>
          <w:sz w:val="28"/>
        </w:rPr>
        <w:t>думаю</w:t>
      </w:r>
      <w:proofErr w:type="gramEnd"/>
      <w:r w:rsidRPr="00D3720E">
        <w:rPr>
          <w:color w:val="464646"/>
          <w:sz w:val="28"/>
        </w:rPr>
        <w:t xml:space="preserve"> знаете не только вы, но даже ваши мамы и папы, бабушки и дедушки. А вы </w:t>
      </w:r>
      <w:proofErr w:type="gramStart"/>
      <w:r w:rsidRPr="00D3720E">
        <w:rPr>
          <w:color w:val="464646"/>
          <w:sz w:val="28"/>
        </w:rPr>
        <w:t>догадались</w:t>
      </w:r>
      <w:proofErr w:type="gramEnd"/>
      <w:r w:rsidRPr="00D3720E">
        <w:rPr>
          <w:color w:val="464646"/>
          <w:sz w:val="28"/>
        </w:rPr>
        <w:t xml:space="preserve"> о какой игре я говорю?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Ответы детей.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Ведущая: </w:t>
      </w:r>
      <w:r w:rsidRPr="00D3720E">
        <w:rPr>
          <w:color w:val="464646"/>
          <w:sz w:val="28"/>
        </w:rPr>
        <w:t>Предлагает отгадать загадку.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Столько игр настольных есть,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Что, наверное, не счесть!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Ну а я и братик Сашка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 xml:space="preserve">Целый день играем </w:t>
      </w:r>
      <w:proofErr w:type="gramStart"/>
      <w:r w:rsidRPr="00D3720E">
        <w:rPr>
          <w:color w:val="464646"/>
          <w:sz w:val="28"/>
        </w:rPr>
        <w:t>в</w:t>
      </w:r>
      <w:proofErr w:type="gramEnd"/>
      <w:r w:rsidRPr="00D3720E">
        <w:rPr>
          <w:color w:val="464646"/>
          <w:sz w:val="28"/>
        </w:rPr>
        <w:t>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lastRenderedPageBreak/>
        <w:t>Ответ:</w:t>
      </w:r>
      <w:r w:rsidRPr="00D3720E">
        <w:rPr>
          <w:color w:val="464646"/>
          <w:sz w:val="28"/>
        </w:rPr>
        <w:t> Шашки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</w:t>
      </w:r>
      <w:r w:rsidRPr="00D3720E">
        <w:rPr>
          <w:color w:val="464646"/>
          <w:sz w:val="28"/>
        </w:rPr>
        <w:t xml:space="preserve">. Молодцы! Правильно – это шашки. Ребята, а вы </w:t>
      </w:r>
      <w:proofErr w:type="gramStart"/>
      <w:r w:rsidRPr="00D3720E">
        <w:rPr>
          <w:color w:val="464646"/>
          <w:sz w:val="28"/>
        </w:rPr>
        <w:t>знаете</w:t>
      </w:r>
      <w:proofErr w:type="gramEnd"/>
      <w:r w:rsidRPr="00D3720E">
        <w:rPr>
          <w:color w:val="464646"/>
          <w:sz w:val="28"/>
        </w:rPr>
        <w:t xml:space="preserve"> откуда появилась эта игра, её историю?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Ответы детей.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Ведущая.</w:t>
      </w:r>
      <w:r w:rsidRPr="00D3720E">
        <w:rPr>
          <w:color w:val="464646"/>
          <w:sz w:val="28"/>
        </w:rPr>
        <w:t> Ребята я хочу вам рассказать об этой игре…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Стук в дверь</w:t>
      </w:r>
      <w:proofErr w:type="gramStart"/>
      <w:r w:rsidRPr="00D3720E">
        <w:rPr>
          <w:b/>
          <w:bCs/>
          <w:color w:val="464646"/>
          <w:sz w:val="28"/>
        </w:rPr>
        <w:t>.</w:t>
      </w:r>
      <w:proofErr w:type="gramEnd"/>
      <w:r w:rsidRPr="00D3720E">
        <w:rPr>
          <w:color w:val="464646"/>
          <w:sz w:val="28"/>
        </w:rPr>
        <w:t> </w:t>
      </w:r>
      <w:r w:rsidRPr="00D3720E">
        <w:rPr>
          <w:i/>
          <w:iCs/>
          <w:color w:val="464646"/>
          <w:sz w:val="28"/>
        </w:rPr>
        <w:t>(</w:t>
      </w:r>
      <w:proofErr w:type="gramStart"/>
      <w:r w:rsidRPr="00D3720E">
        <w:rPr>
          <w:i/>
          <w:iCs/>
          <w:color w:val="464646"/>
          <w:sz w:val="28"/>
        </w:rPr>
        <w:t>п</w:t>
      </w:r>
      <w:proofErr w:type="gramEnd"/>
      <w:r w:rsidRPr="00D3720E">
        <w:rPr>
          <w:i/>
          <w:iCs/>
          <w:color w:val="464646"/>
          <w:sz w:val="28"/>
        </w:rPr>
        <w:t>оявляется Чёрная королева - человек и белая пешка – кукла марионетка)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Королева: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Добрый день мои, друзья!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Рада всех вас видеть я!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proofErr w:type="gramStart"/>
      <w:r w:rsidRPr="00D3720E">
        <w:rPr>
          <w:color w:val="464646"/>
          <w:sz w:val="28"/>
        </w:rPr>
        <w:t>Я-</w:t>
      </w:r>
      <w:proofErr w:type="gramEnd"/>
      <w:r w:rsidRPr="00D3720E">
        <w:rPr>
          <w:color w:val="464646"/>
          <w:sz w:val="28"/>
        </w:rPr>
        <w:t xml:space="preserve"> чёрная дамка или королева, но я пришла не одна, а со своей соперницей белой пешкой, которая тоже хочет стать – Дамкой.</w:t>
      </w:r>
    </w:p>
    <w:p w:rsidR="00D3720E" w:rsidRPr="00D3720E" w:rsidRDefault="00D3720E" w:rsidP="00D3720E">
      <w:pPr>
        <w:pStyle w:val="a6"/>
        <w:spacing w:before="0" w:beforeAutospacing="0" w:after="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Я услышала, что вы хотите узнать всё об истории шашек, это очень хорошо! Историю шашек никто не может знать лучше нас, и я приглашаю вас ребята и вас уважаемая ведущая послушать их историю!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Показывает презентацию.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Ведущая.</w:t>
      </w:r>
      <w:r w:rsidRPr="00D3720E">
        <w:rPr>
          <w:color w:val="464646"/>
          <w:sz w:val="28"/>
        </w:rPr>
        <w:t> Спасибо, тебе чёрная королева за интересный рассказ.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Королева.</w:t>
      </w:r>
      <w:r w:rsidRPr="00D3720E">
        <w:rPr>
          <w:color w:val="464646"/>
          <w:sz w:val="28"/>
        </w:rPr>
        <w:t> Пожалуйста, но мы пришли непросто рассказать вам о шашках, а как настоящие дамы мы хотим увидеть сражения – настоящий шашечный турнир!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Ведущая.</w:t>
      </w:r>
      <w:r w:rsidRPr="00D3720E">
        <w:rPr>
          <w:color w:val="464646"/>
          <w:sz w:val="28"/>
        </w:rPr>
        <w:t> </w:t>
      </w:r>
      <w:proofErr w:type="gramStart"/>
      <w:r w:rsidRPr="00D3720E">
        <w:rPr>
          <w:color w:val="464646"/>
          <w:sz w:val="28"/>
        </w:rPr>
        <w:t>Конечно</w:t>
      </w:r>
      <w:proofErr w:type="gramEnd"/>
      <w:r w:rsidRPr="00D3720E">
        <w:rPr>
          <w:color w:val="464646"/>
          <w:sz w:val="28"/>
        </w:rPr>
        <w:t xml:space="preserve"> уважаемая королева в этом мы вам никак не можем отказать. Но сначала я предлагаю детям вспомнить правила игры и ответить на несколько вопросов!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Королева.</w:t>
      </w:r>
      <w:r w:rsidRPr="00D3720E">
        <w:rPr>
          <w:color w:val="464646"/>
          <w:sz w:val="28"/>
        </w:rPr>
        <w:t> Что ж это интересно!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Викторина</w:t>
      </w:r>
      <w:proofErr w:type="gramStart"/>
      <w:r w:rsidRPr="00D3720E">
        <w:rPr>
          <w:b/>
          <w:bCs/>
          <w:color w:val="464646"/>
          <w:sz w:val="28"/>
        </w:rPr>
        <w:t>.</w:t>
      </w:r>
      <w:proofErr w:type="gramEnd"/>
      <w:r w:rsidRPr="00D3720E">
        <w:rPr>
          <w:b/>
          <w:bCs/>
          <w:color w:val="464646"/>
          <w:sz w:val="28"/>
        </w:rPr>
        <w:t> </w:t>
      </w:r>
      <w:r w:rsidRPr="00D3720E">
        <w:rPr>
          <w:i/>
          <w:iCs/>
          <w:color w:val="464646"/>
          <w:sz w:val="28"/>
        </w:rPr>
        <w:t>(</w:t>
      </w:r>
      <w:proofErr w:type="gramStart"/>
      <w:r w:rsidRPr="00D3720E">
        <w:rPr>
          <w:i/>
          <w:iCs/>
          <w:color w:val="464646"/>
          <w:sz w:val="28"/>
        </w:rPr>
        <w:t>д</w:t>
      </w:r>
      <w:proofErr w:type="gramEnd"/>
      <w:r w:rsidRPr="00D3720E">
        <w:rPr>
          <w:i/>
          <w:iCs/>
          <w:color w:val="464646"/>
          <w:sz w:val="28"/>
        </w:rPr>
        <w:t>ети подходят к доске и выбирают шашку чёрную или белую с вопросом)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Вопросы к викторине о шашках: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1. Как называется доска для игры в шашки? (шахматная)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2. Из скольких и каких полей состоит шахматная доска? (из 2-х белого и чёрного)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 xml:space="preserve">3. </w:t>
      </w:r>
      <w:proofErr w:type="gramStart"/>
      <w:r w:rsidRPr="00D3720E">
        <w:rPr>
          <w:color w:val="464646"/>
          <w:sz w:val="28"/>
        </w:rPr>
        <w:t>На каком цветовом поле ведётся игра? (на чёрном)</w:t>
      </w:r>
      <w:proofErr w:type="gramEnd"/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4. Как «ходят» шашки? (по диагонали, только вперёд)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5. В какую фигуру превращается шашка, если она доходит до противоположного края доски? (Дамка)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6. Сколько раз можно «срубить» одну и ту же шашку? (1 раз)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7. В какую игру можно ещё играть на шахматной доске? (в шахматы, уголки)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8. Сколько клеточек на шахматной доске? (64, 100)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9. Из каких фигур состоит узор на шахматной доске: из кругов, треугольников, квадратов, овалов.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Ведущий: </w:t>
      </w:r>
      <w:r w:rsidRPr="00D3720E">
        <w:rPr>
          <w:color w:val="464646"/>
          <w:sz w:val="28"/>
        </w:rPr>
        <w:t>Давайте вспомним правила игры в шашки.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Чтобы в шашки нам играть,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lastRenderedPageBreak/>
        <w:t>Надо нам сначала знать,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Всё про шашечное царство,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Королевство государство.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Так послушайте же, дети,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Здесь на шашечной планете,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Есть большие две страны,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Они по площади равны.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Шашки - смелые ребята,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И все-все они солдаты,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Смело в бой они идут,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И друг друга не сдают.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Ходят по диагонали,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И всегда только вперёд,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Но врага срубить назад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Может каждый из солдат,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Шашка может дамкой стать,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И ловушки расставлять.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Теперь про шашки всё мы знаем,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И с удовольствием сыграем!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Королева:</w:t>
      </w:r>
      <w:r w:rsidRPr="00D3720E">
        <w:rPr>
          <w:color w:val="464646"/>
          <w:sz w:val="28"/>
        </w:rPr>
        <w:t> Властью, данной мне Шахматным королем, объявляю шашечный турнир открытым (проводятся соревнования до определения победителя, победившие выходят на шашечный турнир сада)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Ведущая.</w:t>
      </w:r>
      <w:r w:rsidRPr="00D3720E">
        <w:rPr>
          <w:color w:val="464646"/>
          <w:sz w:val="28"/>
        </w:rPr>
        <w:t> Вот и закончился славный турнир, каждый награду свою получил.</w:t>
      </w:r>
    </w:p>
    <w:p w:rsidR="00D3720E" w:rsidRPr="00D3720E" w:rsidRDefault="00D3720E" w:rsidP="00D3720E">
      <w:pPr>
        <w:pStyle w:val="a6"/>
        <w:spacing w:before="0" w:beforeAutospacing="0" w:after="24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color w:val="464646"/>
          <w:sz w:val="28"/>
        </w:rPr>
        <w:t>Время пройдёт, соберёмся опять, будем сражаться и побеждать!</w:t>
      </w:r>
    </w:p>
    <w:p w:rsidR="00D3720E" w:rsidRPr="00D3720E" w:rsidRDefault="00D3720E" w:rsidP="00D3720E">
      <w:pPr>
        <w:pStyle w:val="a6"/>
        <w:spacing w:before="0" w:beforeAutospacing="0" w:after="0" w:afterAutospacing="0" w:line="276" w:lineRule="auto"/>
        <w:contextualSpacing/>
        <w:jc w:val="both"/>
        <w:rPr>
          <w:color w:val="464646"/>
          <w:sz w:val="28"/>
        </w:rPr>
      </w:pPr>
      <w:r w:rsidRPr="00D3720E">
        <w:rPr>
          <w:b/>
          <w:bCs/>
          <w:color w:val="464646"/>
          <w:sz w:val="28"/>
        </w:rPr>
        <w:t>Королева.</w:t>
      </w:r>
      <w:r w:rsidRPr="00D3720E">
        <w:rPr>
          <w:color w:val="464646"/>
          <w:sz w:val="28"/>
        </w:rPr>
        <w:t> Мне очень понравилась у вас в гостях. Вы, ребята порадовали меня своими знаниями и умения в игре в шашки, и я с удовольствием могу назвать вас - мастерами шахматной доски, что ж нам уже пора, но я думаю, что мы с вами ещё встретимся на шашечных турнирах! До свидания!</w:t>
      </w:r>
    </w:p>
    <w:p w:rsidR="004629EB" w:rsidRPr="00D3720E" w:rsidRDefault="004629EB" w:rsidP="00D3720E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4629EB" w:rsidRPr="00D3720E" w:rsidSect="00BA6AEF">
      <w:footerReference w:type="default" r:id="rId8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2FD" w:rsidRDefault="00C122FD" w:rsidP="00D3720E">
      <w:pPr>
        <w:spacing w:after="0" w:line="240" w:lineRule="auto"/>
      </w:pPr>
      <w:r>
        <w:separator/>
      </w:r>
    </w:p>
  </w:endnote>
  <w:endnote w:type="continuationSeparator" w:id="0">
    <w:p w:rsidR="00C122FD" w:rsidRDefault="00C122FD" w:rsidP="00D3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43891"/>
      <w:docPartObj>
        <w:docPartGallery w:val="Page Numbers (Bottom of Page)"/>
        <w:docPartUnique/>
      </w:docPartObj>
    </w:sdtPr>
    <w:sdtContent>
      <w:p w:rsidR="00D3720E" w:rsidRDefault="00DF332D">
        <w:pPr>
          <w:pStyle w:val="a9"/>
          <w:jc w:val="center"/>
        </w:pPr>
        <w:fldSimple w:instr=" PAGE   \* MERGEFORMAT ">
          <w:r w:rsidR="00BA6AEF">
            <w:rPr>
              <w:noProof/>
            </w:rPr>
            <w:t>1</w:t>
          </w:r>
        </w:fldSimple>
      </w:p>
    </w:sdtContent>
  </w:sdt>
  <w:p w:rsidR="00D3720E" w:rsidRDefault="00D372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2FD" w:rsidRDefault="00C122FD" w:rsidP="00D3720E">
      <w:pPr>
        <w:spacing w:after="0" w:line="240" w:lineRule="auto"/>
      </w:pPr>
      <w:r>
        <w:separator/>
      </w:r>
    </w:p>
  </w:footnote>
  <w:footnote w:type="continuationSeparator" w:id="0">
    <w:p w:rsidR="00C122FD" w:rsidRDefault="00C122FD" w:rsidP="00D3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4680"/>
    <w:multiLevelType w:val="multilevel"/>
    <w:tmpl w:val="D402E4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8F2506"/>
    <w:multiLevelType w:val="hybridMultilevel"/>
    <w:tmpl w:val="12D6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D09A3"/>
    <w:multiLevelType w:val="hybridMultilevel"/>
    <w:tmpl w:val="4C027904"/>
    <w:lvl w:ilvl="0" w:tplc="0EE26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185BF4"/>
    <w:multiLevelType w:val="hybridMultilevel"/>
    <w:tmpl w:val="EB66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E298E"/>
    <w:multiLevelType w:val="hybridMultilevel"/>
    <w:tmpl w:val="EB66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B5840"/>
    <w:multiLevelType w:val="hybridMultilevel"/>
    <w:tmpl w:val="CB72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2A0"/>
    <w:rsid w:val="00000A54"/>
    <w:rsid w:val="00034C68"/>
    <w:rsid w:val="00061048"/>
    <w:rsid w:val="000964FA"/>
    <w:rsid w:val="00111080"/>
    <w:rsid w:val="0013443F"/>
    <w:rsid w:val="00191136"/>
    <w:rsid w:val="001C130E"/>
    <w:rsid w:val="001C4BFF"/>
    <w:rsid w:val="001F52DC"/>
    <w:rsid w:val="0029785E"/>
    <w:rsid w:val="002D5957"/>
    <w:rsid w:val="00324515"/>
    <w:rsid w:val="003341E7"/>
    <w:rsid w:val="0034549B"/>
    <w:rsid w:val="004629EB"/>
    <w:rsid w:val="004E6D8F"/>
    <w:rsid w:val="005405F6"/>
    <w:rsid w:val="00575241"/>
    <w:rsid w:val="005A1BE6"/>
    <w:rsid w:val="005F52A0"/>
    <w:rsid w:val="00605F42"/>
    <w:rsid w:val="00634449"/>
    <w:rsid w:val="006366BA"/>
    <w:rsid w:val="0064284F"/>
    <w:rsid w:val="00645DC2"/>
    <w:rsid w:val="00844144"/>
    <w:rsid w:val="008B09CF"/>
    <w:rsid w:val="00993DA0"/>
    <w:rsid w:val="00A20DE6"/>
    <w:rsid w:val="00B03B9B"/>
    <w:rsid w:val="00B14E43"/>
    <w:rsid w:val="00B224A1"/>
    <w:rsid w:val="00BA6AEF"/>
    <w:rsid w:val="00BD3865"/>
    <w:rsid w:val="00C122FD"/>
    <w:rsid w:val="00C67EB1"/>
    <w:rsid w:val="00CB0656"/>
    <w:rsid w:val="00CF0419"/>
    <w:rsid w:val="00D154F9"/>
    <w:rsid w:val="00D3720E"/>
    <w:rsid w:val="00D6529E"/>
    <w:rsid w:val="00DF332D"/>
    <w:rsid w:val="00EA3E0F"/>
    <w:rsid w:val="00F23463"/>
    <w:rsid w:val="00F2746A"/>
    <w:rsid w:val="00F551AF"/>
    <w:rsid w:val="00F7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6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DE6"/>
    <w:pPr>
      <w:ind w:left="720"/>
      <w:contextualSpacing/>
    </w:pPr>
  </w:style>
  <w:style w:type="character" w:customStyle="1" w:styleId="c8">
    <w:name w:val="c8"/>
    <w:basedOn w:val="a0"/>
    <w:rsid w:val="00575241"/>
  </w:style>
  <w:style w:type="character" w:customStyle="1" w:styleId="c0">
    <w:name w:val="c0"/>
    <w:basedOn w:val="a0"/>
    <w:rsid w:val="00575241"/>
  </w:style>
  <w:style w:type="paragraph" w:customStyle="1" w:styleId="c7">
    <w:name w:val="c7"/>
    <w:basedOn w:val="a"/>
    <w:rsid w:val="0057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5241"/>
  </w:style>
  <w:style w:type="paragraph" w:styleId="a6">
    <w:name w:val="Normal (Web)"/>
    <w:basedOn w:val="a"/>
    <w:uiPriority w:val="99"/>
    <w:unhideWhenUsed/>
    <w:rsid w:val="00D3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3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720E"/>
  </w:style>
  <w:style w:type="paragraph" w:styleId="a9">
    <w:name w:val="footer"/>
    <w:basedOn w:val="a"/>
    <w:link w:val="aa"/>
    <w:uiPriority w:val="99"/>
    <w:unhideWhenUsed/>
    <w:rsid w:val="00D3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7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111</cp:lastModifiedBy>
  <cp:revision>21</cp:revision>
  <cp:lastPrinted>2017-06-20T09:08:00Z</cp:lastPrinted>
  <dcterms:created xsi:type="dcterms:W3CDTF">2017-06-20T08:30:00Z</dcterms:created>
  <dcterms:modified xsi:type="dcterms:W3CDTF">2024-09-04T10:44:00Z</dcterms:modified>
</cp:coreProperties>
</file>