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7CC4" w:rsidRDefault="00042537" w:rsidP="00D17CC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казенное</w:t>
      </w:r>
      <w:r w:rsidR="00D17CC4" w:rsidRPr="00742CFA">
        <w:rPr>
          <w:rFonts w:ascii="Times New Roman" w:hAnsi="Times New Roman" w:cs="Times New Roman"/>
          <w:sz w:val="28"/>
          <w:szCs w:val="28"/>
        </w:rPr>
        <w:t xml:space="preserve"> дошкольное образовательное учреждение</w:t>
      </w:r>
    </w:p>
    <w:p w:rsidR="00D17CC4" w:rsidRDefault="00042537" w:rsidP="00D17CC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«Детский сад №23 «Теремок</w:t>
      </w:r>
      <w:r w:rsidR="00D17CC4" w:rsidRPr="00742CFA">
        <w:rPr>
          <w:rFonts w:ascii="Times New Roman" w:hAnsi="Times New Roman" w:cs="Times New Roman"/>
          <w:sz w:val="28"/>
          <w:szCs w:val="28"/>
        </w:rPr>
        <w:t>»</w:t>
      </w:r>
    </w:p>
    <w:p w:rsidR="00D17CC4" w:rsidRPr="00742CFA" w:rsidRDefault="00042537" w:rsidP="00D17CC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Талица</w:t>
      </w:r>
    </w:p>
    <w:p w:rsidR="00D17CC4" w:rsidRPr="00E53BF2" w:rsidRDefault="00D17CC4" w:rsidP="00D17CC4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E53BF2">
        <w:rPr>
          <w:rFonts w:ascii="Times New Roman" w:hAnsi="Times New Roman" w:cs="Times New Roman"/>
          <w:b/>
          <w:sz w:val="56"/>
          <w:szCs w:val="56"/>
        </w:rPr>
        <w:t>Консультация для родителей</w:t>
      </w:r>
    </w:p>
    <w:p w:rsidR="00D17CC4" w:rsidRDefault="00D17CC4" w:rsidP="00D17CC4">
      <w:pPr>
        <w:spacing w:after="120" w:line="240" w:lineRule="auto"/>
        <w:ind w:firstLine="1134"/>
        <w:jc w:val="center"/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sz w:val="44"/>
          <w:szCs w:val="44"/>
        </w:rPr>
        <w:t>на т</w:t>
      </w:r>
      <w:r w:rsidRPr="00E53BF2">
        <w:rPr>
          <w:rFonts w:ascii="Times New Roman" w:hAnsi="Times New Roman" w:cs="Times New Roman"/>
          <w:b/>
          <w:sz w:val="44"/>
          <w:szCs w:val="44"/>
        </w:rPr>
        <w:t>ем</w:t>
      </w:r>
      <w:r>
        <w:rPr>
          <w:rFonts w:ascii="Times New Roman" w:hAnsi="Times New Roman" w:cs="Times New Roman"/>
          <w:b/>
          <w:sz w:val="44"/>
          <w:szCs w:val="44"/>
        </w:rPr>
        <w:t>у</w:t>
      </w:r>
      <w:r>
        <w:rPr>
          <w:rFonts w:ascii="Times New Roman" w:hAnsi="Times New Roman" w:cs="Times New Roman"/>
          <w:b/>
          <w:sz w:val="72"/>
          <w:szCs w:val="72"/>
        </w:rPr>
        <w:t>:</w:t>
      </w:r>
    </w:p>
    <w:p w:rsidR="00D17CC4" w:rsidRPr="00E53BF2" w:rsidRDefault="00D17CC4" w:rsidP="00D17CC4">
      <w:pPr>
        <w:spacing w:after="120" w:line="240" w:lineRule="auto"/>
        <w:ind w:firstLine="1134"/>
        <w:jc w:val="center"/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sz w:val="72"/>
          <w:szCs w:val="72"/>
        </w:rPr>
        <w:t>«Масленица</w:t>
      </w:r>
      <w:r w:rsidRPr="00E53BF2">
        <w:rPr>
          <w:rFonts w:ascii="Times New Roman" w:hAnsi="Times New Roman" w:cs="Times New Roman"/>
          <w:b/>
          <w:sz w:val="72"/>
          <w:szCs w:val="72"/>
        </w:rPr>
        <w:t>»</w:t>
      </w:r>
    </w:p>
    <w:p w:rsidR="00D17CC4" w:rsidRDefault="00042537" w:rsidP="00D17CC4">
      <w:pPr>
        <w:spacing w:after="12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042537">
        <w:rPr>
          <w:rFonts w:ascii="Times New Roman" w:hAnsi="Times New Roman" w:cs="Times New Roman"/>
          <w:noProof/>
          <w:sz w:val="40"/>
          <w:szCs w:val="40"/>
        </w:rPr>
        <w:drawing>
          <wp:inline distT="0" distB="0" distL="0" distR="0">
            <wp:extent cx="6668770" cy="4997450"/>
            <wp:effectExtent l="19050" t="0" r="0" b="0"/>
            <wp:docPr id="4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8770" cy="4997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7CC4" w:rsidRDefault="00D17CC4" w:rsidP="00D17CC4">
      <w:pPr>
        <w:spacing w:after="120" w:line="240" w:lineRule="auto"/>
        <w:ind w:firstLine="1123"/>
        <w:jc w:val="both"/>
        <w:rPr>
          <w:rFonts w:ascii="Times New Roman" w:hAnsi="Times New Roman" w:cs="Times New Roman"/>
          <w:sz w:val="40"/>
          <w:szCs w:val="40"/>
        </w:rPr>
      </w:pPr>
    </w:p>
    <w:p w:rsidR="00D17CC4" w:rsidRDefault="00042537" w:rsidP="00D17CC4">
      <w:pPr>
        <w:spacing w:after="120" w:line="240" w:lineRule="auto"/>
        <w:ind w:firstLine="1123"/>
        <w:jc w:val="right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Автор:          Шубина Л. Г.</w:t>
      </w:r>
    </w:p>
    <w:p w:rsidR="00D17CC4" w:rsidRDefault="00042537" w:rsidP="00042537">
      <w:pPr>
        <w:spacing w:after="120" w:line="24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                                                  2017</w:t>
      </w:r>
      <w:r w:rsidR="00D17CC4">
        <w:rPr>
          <w:rFonts w:ascii="Times New Roman" w:hAnsi="Times New Roman" w:cs="Times New Roman"/>
          <w:sz w:val="40"/>
          <w:szCs w:val="40"/>
        </w:rPr>
        <w:t xml:space="preserve"> г.</w:t>
      </w:r>
    </w:p>
    <w:p w:rsidR="001A0CD2" w:rsidRPr="001A0CD2" w:rsidRDefault="001A0CD2" w:rsidP="001A0CD2">
      <w:pPr>
        <w:jc w:val="center"/>
        <w:rPr>
          <w:b/>
          <w:noProof/>
          <w:sz w:val="20"/>
          <w:szCs w:val="20"/>
        </w:rPr>
      </w:pPr>
    </w:p>
    <w:p w:rsidR="00791A59" w:rsidRPr="00D17CC4" w:rsidRDefault="00791A59" w:rsidP="0004253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91A59" w:rsidRPr="00D17CC4" w:rsidRDefault="00791A59" w:rsidP="00791A5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17CC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477385" cy="5328920"/>
            <wp:effectExtent l="19050" t="0" r="0" b="0"/>
            <wp:docPr id="35" name="Рисунок 35" descr="http://www.tunnel.ru/userfiles/ck/images/2672/Maslenica._Popkova_Irin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://www.tunnel.ru/userfiles/ck/images/2672/Maslenica._Popkova_Irina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7385" cy="5328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1A59" w:rsidRPr="00042537" w:rsidRDefault="00791A59" w:rsidP="00791A5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FF0000"/>
          <w:sz w:val="32"/>
          <w:szCs w:val="32"/>
        </w:rPr>
      </w:pPr>
      <w:r w:rsidRPr="00042537">
        <w:rPr>
          <w:rFonts w:ascii="Times New Roman" w:eastAsia="Times New Roman" w:hAnsi="Times New Roman" w:cs="Times New Roman"/>
          <w:color w:val="FF0000"/>
          <w:sz w:val="32"/>
          <w:szCs w:val="32"/>
        </w:rPr>
        <w:t> </w:t>
      </w:r>
    </w:p>
    <w:p w:rsidR="00791A59" w:rsidRPr="00042537" w:rsidRDefault="00791A59" w:rsidP="00791A5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FF0000"/>
          <w:sz w:val="32"/>
          <w:szCs w:val="32"/>
        </w:rPr>
      </w:pPr>
      <w:r w:rsidRPr="00042537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  <w:t>Масленица</w:t>
      </w:r>
    </w:p>
    <w:p w:rsidR="00791A59" w:rsidRPr="00042537" w:rsidRDefault="00791A59" w:rsidP="00042537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17CC4">
        <w:rPr>
          <w:rFonts w:ascii="Times New Roman" w:eastAsia="Times New Roman" w:hAnsi="Times New Roman" w:cs="Times New Roman"/>
          <w:sz w:val="56"/>
          <w:szCs w:val="56"/>
        </w:rPr>
        <w:t> </w:t>
      </w:r>
      <w:r w:rsidRPr="00042537">
        <w:rPr>
          <w:rFonts w:ascii="Times New Roman" w:eastAsia="Times New Roman" w:hAnsi="Times New Roman" w:cs="Times New Roman"/>
          <w:b/>
          <w:bCs/>
          <w:sz w:val="24"/>
          <w:szCs w:val="24"/>
        </w:rPr>
        <w:t>Согласно легенде, Масленица родилась на Севере, отцом ее был Мороз. Однажды в самое суровое и печальное время года человек заметил ее, прячущуюся за огромными сугробами, и призвал помочь людям, согреть и развеселить их.</w:t>
      </w:r>
    </w:p>
    <w:p w:rsidR="00791A59" w:rsidRPr="00042537" w:rsidRDefault="00791A59" w:rsidP="00042537">
      <w:pPr>
        <w:spacing w:after="0"/>
        <w:ind w:left="567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42537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042537">
        <w:rPr>
          <w:rFonts w:ascii="Times New Roman" w:eastAsia="Times New Roman" w:hAnsi="Times New Roman" w:cs="Times New Roman"/>
          <w:b/>
          <w:bCs/>
          <w:sz w:val="24"/>
          <w:szCs w:val="24"/>
        </w:rPr>
        <w:t>И Масленица пришла, но не той хрупкой девочкой, что пряталась в лесу, а здоровой бабой с румяными щеками, коварными глазами, не с улыбкой на устах, а с хохотом. Она заставила человека забыть о зиме, разогрела зазябшую кровь в его жилах, схватила за руки и пустилась с ним плясать до обморока.</w:t>
      </w:r>
    </w:p>
    <w:p w:rsidR="00791A59" w:rsidRPr="00042537" w:rsidRDefault="00791A59" w:rsidP="0004253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042537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91A59" w:rsidRPr="009A1C65" w:rsidRDefault="00791A59" w:rsidP="009A1C65">
      <w:pPr>
        <w:spacing w:after="0"/>
        <w:ind w:left="709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042537">
        <w:rPr>
          <w:rFonts w:ascii="Times New Roman" w:eastAsia="Times New Roman" w:hAnsi="Times New Roman" w:cs="Times New Roman"/>
          <w:i/>
          <w:iCs/>
          <w:sz w:val="24"/>
          <w:szCs w:val="24"/>
        </w:rPr>
        <w:t>С тех пор Масленица — это озорное и весёлое прощание с зимой и встреча весны, несущей оживление в природе и солнечное тепло.</w:t>
      </w:r>
      <w:r w:rsidRPr="00042537">
        <w:t> </w:t>
      </w:r>
    </w:p>
    <w:p w:rsidR="00791A59" w:rsidRPr="00042537" w:rsidRDefault="00791A59" w:rsidP="00042537">
      <w:pPr>
        <w:pStyle w:val="a6"/>
        <w:spacing w:before="0" w:beforeAutospacing="0" w:after="0" w:afterAutospacing="0" w:line="276" w:lineRule="auto"/>
        <w:jc w:val="center"/>
      </w:pPr>
      <w:r w:rsidRPr="00042537">
        <w:rPr>
          <w:rStyle w:val="a8"/>
        </w:rPr>
        <w:lastRenderedPageBreak/>
        <w:t>Здравствуй, Масленица дорогая!</w:t>
      </w:r>
      <w:r w:rsidRPr="00042537">
        <w:rPr>
          <w:i/>
          <w:iCs/>
        </w:rPr>
        <w:br/>
      </w:r>
      <w:r w:rsidRPr="00042537">
        <w:rPr>
          <w:rStyle w:val="a8"/>
        </w:rPr>
        <w:t>Наша гостьюшка годовая</w:t>
      </w:r>
      <w:r w:rsidRPr="00042537">
        <w:rPr>
          <w:i/>
          <w:iCs/>
        </w:rPr>
        <w:br/>
      </w:r>
      <w:r w:rsidRPr="00042537">
        <w:rPr>
          <w:rStyle w:val="a8"/>
        </w:rPr>
        <w:t>На саночках расписных,</w:t>
      </w:r>
      <w:r w:rsidRPr="00042537">
        <w:rPr>
          <w:i/>
          <w:iCs/>
        </w:rPr>
        <w:br/>
      </w:r>
      <w:r w:rsidRPr="00042537">
        <w:rPr>
          <w:rStyle w:val="a8"/>
        </w:rPr>
        <w:t>На кониках вороных.</w:t>
      </w:r>
      <w:r w:rsidRPr="00042537">
        <w:rPr>
          <w:i/>
          <w:iCs/>
        </w:rPr>
        <w:br/>
      </w:r>
      <w:r w:rsidRPr="00042537">
        <w:rPr>
          <w:rStyle w:val="a8"/>
        </w:rPr>
        <w:t>Живет Масленица семь деньков.</w:t>
      </w:r>
      <w:r w:rsidRPr="00042537">
        <w:rPr>
          <w:i/>
          <w:iCs/>
        </w:rPr>
        <w:br/>
      </w:r>
      <w:r w:rsidRPr="00042537">
        <w:rPr>
          <w:rStyle w:val="a8"/>
        </w:rPr>
        <w:t>Оставайся, Масленица, семь годков!</w:t>
      </w:r>
    </w:p>
    <w:p w:rsidR="00791A59" w:rsidRPr="00042537" w:rsidRDefault="00791A59" w:rsidP="00042537">
      <w:pPr>
        <w:pStyle w:val="a6"/>
        <w:spacing w:before="0" w:beforeAutospacing="0" w:after="0" w:afterAutospacing="0" w:line="276" w:lineRule="auto"/>
        <w:jc w:val="center"/>
        <w:rPr>
          <w:rStyle w:val="a8"/>
        </w:rPr>
      </w:pPr>
      <w:r w:rsidRPr="00042537">
        <w:rPr>
          <w:rStyle w:val="a8"/>
        </w:rPr>
        <w:t>(народное)</w:t>
      </w:r>
    </w:p>
    <w:p w:rsidR="00791A59" w:rsidRPr="00042537" w:rsidRDefault="00791A59" w:rsidP="00042537">
      <w:pPr>
        <w:pStyle w:val="a6"/>
        <w:spacing w:before="0" w:beforeAutospacing="0" w:after="0" w:afterAutospacing="0" w:line="276" w:lineRule="auto"/>
        <w:jc w:val="center"/>
        <w:rPr>
          <w:rStyle w:val="a8"/>
        </w:rPr>
      </w:pPr>
    </w:p>
    <w:p w:rsidR="00791A59" w:rsidRPr="00042537" w:rsidRDefault="00791A59" w:rsidP="009A1C65">
      <w:pPr>
        <w:spacing w:after="0"/>
        <w:ind w:left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42537">
        <w:rPr>
          <w:rFonts w:ascii="Times New Roman" w:eastAsia="Times New Roman" w:hAnsi="Times New Roman" w:cs="Times New Roman"/>
          <w:b/>
          <w:bCs/>
          <w:sz w:val="24"/>
          <w:szCs w:val="24"/>
        </w:rPr>
        <w:t>Каждый день масленицы имел свое название, за каждым закреплены были определенные действия, правила поведения</w:t>
      </w:r>
      <w:r w:rsidR="009A1C65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042537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91A59" w:rsidRPr="00042537" w:rsidRDefault="00791A59" w:rsidP="00042537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42537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13705" w:type="dxa"/>
        <w:jc w:val="center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705"/>
      </w:tblGrid>
      <w:tr w:rsidR="00791A59" w:rsidRPr="00042537" w:rsidTr="00791A59">
        <w:trPr>
          <w:tblCellSpacing w:w="7" w:type="dxa"/>
          <w:jc w:val="center"/>
        </w:trPr>
        <w:tc>
          <w:tcPr>
            <w:tcW w:w="0" w:type="auto"/>
            <w:vAlign w:val="center"/>
            <w:hideMark/>
          </w:tcPr>
          <w:p w:rsidR="00791A59" w:rsidRPr="00042537" w:rsidRDefault="00791A59" w:rsidP="00042537">
            <w:pPr>
              <w:spacing w:after="0"/>
              <w:ind w:left="2289" w:right="11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5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Понедельник — «встреча»,</w:t>
            </w:r>
            <w:r w:rsidRPr="000425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>Вторник — «заигрыш»,</w:t>
            </w:r>
            <w:r w:rsidRPr="000425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>Среда — «лакомка», «разгул», «перелом»,</w:t>
            </w:r>
            <w:r w:rsidRPr="000425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>Четверг — «разгуляй-четверток», «широкий»,</w:t>
            </w:r>
            <w:r w:rsidRPr="000425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>Пятница — «тещины вечера», «тещины вечерки»,</w:t>
            </w:r>
            <w:r w:rsidRPr="000425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>Суббота — «золовкины посиделки», «проводы»,</w:t>
            </w:r>
            <w:r w:rsidRPr="000425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>Воскресенье — «прощеный день».</w:t>
            </w:r>
          </w:p>
        </w:tc>
      </w:tr>
    </w:tbl>
    <w:p w:rsidR="00D17CC4" w:rsidRPr="00042537" w:rsidRDefault="00791A59" w:rsidP="00042537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42537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791A59" w:rsidRPr="00042537" w:rsidRDefault="001A0CD2" w:rsidP="0004253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25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      </w:t>
      </w:r>
      <w:r w:rsidR="000425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</w:t>
      </w:r>
      <w:r w:rsidR="00791A59" w:rsidRPr="00042537">
        <w:rPr>
          <w:rFonts w:ascii="Times New Roman" w:eastAsia="Times New Roman" w:hAnsi="Times New Roman" w:cs="Times New Roman"/>
          <w:bCs/>
          <w:sz w:val="24"/>
          <w:szCs w:val="24"/>
        </w:rPr>
        <w:t>Понедельник — встреча</w:t>
      </w:r>
    </w:p>
    <w:p w:rsidR="00791A59" w:rsidRPr="00042537" w:rsidRDefault="00791A59" w:rsidP="00042537">
      <w:pPr>
        <w:spacing w:after="0"/>
        <w:ind w:left="99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2537">
        <w:rPr>
          <w:rFonts w:ascii="Times New Roman" w:eastAsia="Times New Roman" w:hAnsi="Times New Roman" w:cs="Times New Roman"/>
          <w:sz w:val="24"/>
          <w:szCs w:val="24"/>
        </w:rPr>
        <w:br/>
      </w:r>
      <w:r w:rsidRPr="00042537">
        <w:rPr>
          <w:rFonts w:ascii="Times New Roman" w:eastAsia="Times New Roman" w:hAnsi="Times New Roman" w:cs="Times New Roman"/>
          <w:bCs/>
          <w:sz w:val="24"/>
          <w:szCs w:val="24"/>
        </w:rPr>
        <w:t>В этот день из соломы делали чучело Масленицы, надевали на него старую женскую одежду, насаживали это чучело на шест и с пением возили на санях по деревне. Затем Масленицу ставили на снежной горе, где начиналось катание на санях. Песни, которые поют в день «встречи», очень жизнерадостны.</w:t>
      </w:r>
    </w:p>
    <w:p w:rsidR="00791A59" w:rsidRPr="00042537" w:rsidRDefault="00791A59" w:rsidP="00042537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42537">
        <w:rPr>
          <w:rFonts w:ascii="Times New Roman" w:eastAsia="Times New Roman" w:hAnsi="Times New Roman" w:cs="Times New Roman"/>
          <w:sz w:val="24"/>
          <w:szCs w:val="24"/>
        </w:rPr>
        <w:br/>
      </w:r>
      <w:r w:rsidR="001A0CD2" w:rsidRPr="00042537">
        <w:rPr>
          <w:rFonts w:ascii="Times New Roman" w:eastAsia="Times New Roman" w:hAnsi="Times New Roman" w:cs="Times New Roman"/>
          <w:bCs/>
          <w:sz w:val="24"/>
          <w:szCs w:val="24"/>
        </w:rPr>
        <w:t xml:space="preserve">      </w:t>
      </w:r>
      <w:r w:rsidRPr="00042537">
        <w:rPr>
          <w:rFonts w:ascii="Times New Roman" w:eastAsia="Times New Roman" w:hAnsi="Times New Roman" w:cs="Times New Roman"/>
          <w:bCs/>
          <w:sz w:val="24"/>
          <w:szCs w:val="24"/>
        </w:rPr>
        <w:t>Вторник — заигpыш</w:t>
      </w:r>
    </w:p>
    <w:p w:rsidR="00791A59" w:rsidRPr="00042537" w:rsidRDefault="00791A59" w:rsidP="00042537">
      <w:pPr>
        <w:spacing w:after="0"/>
        <w:ind w:left="99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2537">
        <w:rPr>
          <w:rFonts w:ascii="Times New Roman" w:eastAsia="Times New Roman" w:hAnsi="Times New Roman" w:cs="Times New Roman"/>
          <w:sz w:val="24"/>
          <w:szCs w:val="24"/>
        </w:rPr>
        <w:br/>
      </w:r>
      <w:r w:rsidRPr="00042537">
        <w:rPr>
          <w:rFonts w:ascii="Times New Roman" w:eastAsia="Times New Roman" w:hAnsi="Times New Roman" w:cs="Times New Roman"/>
          <w:bCs/>
          <w:sz w:val="24"/>
          <w:szCs w:val="24"/>
        </w:rPr>
        <w:t>С этого дня начинались разного рода развлечения: катания на санях, народные гулянья, представления. В больших деревянных балаганах (помещения для народных театральных зрелищ с клоунадой и комическими сценами) давали представления во главе с Петрушкой и масленичным дедом. На улицах попадались большие группы ряженых, в масках, разъезжавших по знакомым домам, где экспромтом устраивались веселые домашние концерты. Большими компаниями катались по городу, на тройках и на простых розвальнях. Было в почете и другое нехитрое развлечение — катание с обледенелых гор.</w:t>
      </w:r>
    </w:p>
    <w:p w:rsidR="00D17CC4" w:rsidRPr="00042537" w:rsidRDefault="00D17CC4" w:rsidP="00042537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91A59" w:rsidRPr="00042537" w:rsidRDefault="00791A59" w:rsidP="00042537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42537">
        <w:rPr>
          <w:rFonts w:ascii="Times New Roman" w:eastAsia="Times New Roman" w:hAnsi="Times New Roman" w:cs="Times New Roman"/>
          <w:bCs/>
          <w:sz w:val="24"/>
          <w:szCs w:val="24"/>
        </w:rPr>
        <w:t>      Среда — лакомка</w:t>
      </w:r>
    </w:p>
    <w:p w:rsidR="00791A59" w:rsidRPr="00042537" w:rsidRDefault="00791A59" w:rsidP="00042537">
      <w:pPr>
        <w:spacing w:after="0"/>
        <w:ind w:left="99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2537">
        <w:rPr>
          <w:rFonts w:ascii="Times New Roman" w:eastAsia="Times New Roman" w:hAnsi="Times New Roman" w:cs="Times New Roman"/>
          <w:sz w:val="24"/>
          <w:szCs w:val="24"/>
        </w:rPr>
        <w:br/>
      </w:r>
      <w:r w:rsidRPr="00042537">
        <w:rPr>
          <w:rFonts w:ascii="Times New Roman" w:eastAsia="Times New Roman" w:hAnsi="Times New Roman" w:cs="Times New Roman"/>
          <w:bCs/>
          <w:sz w:val="24"/>
          <w:szCs w:val="24"/>
        </w:rPr>
        <w:t xml:space="preserve">Она открывала угощение во всех домах блинами и другими яствами. В каждой семье накрывали столы с вкусной едой, пекли блины, в деревнях в складчину варили пиво. Повсюду появлялись театры, торговые палатки. В них продавались горячие сбитни (напитки из воды, меда и пряностей), каленые орехи, медовые пряники. Здесь же, прямо под открытым небом, из кипящего самовара можно было выпить чаю. </w:t>
      </w:r>
    </w:p>
    <w:p w:rsidR="00791A59" w:rsidRPr="00042537" w:rsidRDefault="00791A59" w:rsidP="0004253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2537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91A59" w:rsidRPr="00042537" w:rsidRDefault="001A0CD2" w:rsidP="00042537">
      <w:pPr>
        <w:spacing w:after="0"/>
        <w:ind w:left="99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42537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 xml:space="preserve">      </w:t>
      </w:r>
      <w:r w:rsidR="00791A59" w:rsidRPr="00042537">
        <w:rPr>
          <w:rFonts w:ascii="Times New Roman" w:eastAsia="Times New Roman" w:hAnsi="Times New Roman" w:cs="Times New Roman"/>
          <w:bCs/>
          <w:sz w:val="24"/>
          <w:szCs w:val="24"/>
        </w:rPr>
        <w:t>Четверг — разгул (перелом, широкий четверг)</w:t>
      </w:r>
    </w:p>
    <w:p w:rsidR="00791A59" w:rsidRPr="00042537" w:rsidRDefault="00791A59" w:rsidP="00042537">
      <w:pPr>
        <w:spacing w:after="0"/>
        <w:ind w:left="99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2537">
        <w:rPr>
          <w:rFonts w:ascii="Times New Roman" w:eastAsia="Times New Roman" w:hAnsi="Times New Roman" w:cs="Times New Roman"/>
          <w:sz w:val="24"/>
          <w:szCs w:val="24"/>
        </w:rPr>
        <w:br/>
      </w:r>
      <w:r w:rsidRPr="00042537">
        <w:rPr>
          <w:rFonts w:ascii="Times New Roman" w:eastAsia="Times New Roman" w:hAnsi="Times New Roman" w:cs="Times New Roman"/>
          <w:bCs/>
          <w:sz w:val="24"/>
          <w:szCs w:val="24"/>
        </w:rPr>
        <w:t>На этот день приходилась середина игр и веселья. Возможно, именно тогда проходили и жаркие масленичные кулачные бои, кулачки, ведущие свое начало из Древней Руси. Были в них и свои строгие правила. Нельзя было, например, бить лежачего («лежачего не бьют»), вдвоем нападать на одного (двое дерутся — третий не лезь), бить ниже пояса или бить по затылку. За нарушение этих правил грозило наказание. Биться можно было «стенка на стенку» или «один на один». Велись и «охотницкие» бои для знатоков, любителей таких поединков. С удовольствием наблюдал такие бои и сам Иван Грозный. Для такого случая это увеселение готовилось особенно пышно и торжественно. И все-таки это была игра, праздник, которому, естественно, соответствовала и одежда. Если и вы хотите следовать древним русским ритуалам и обычаям, если у вас сильно чешутся руки, можно слегка и позабавиться, наверное, дракой — снимутся заодно и все негативные отрицательные эмоции, наступит разрядка (может, в этом и был какой-то тайный смысл кулачных боев), а заодно это и поединок сильнейших. Только не забывайте обо всех ограничениях и, главное, о том, что это все-таки праздничный, игровой поединок.</w:t>
      </w:r>
    </w:p>
    <w:p w:rsidR="00791A59" w:rsidRPr="00042537" w:rsidRDefault="00791A59" w:rsidP="0004253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2537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91A59" w:rsidRPr="00042537" w:rsidRDefault="00791A59" w:rsidP="00042537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42537">
        <w:rPr>
          <w:rFonts w:ascii="Times New Roman" w:eastAsia="Times New Roman" w:hAnsi="Times New Roman" w:cs="Times New Roman"/>
          <w:bCs/>
          <w:sz w:val="24"/>
          <w:szCs w:val="24"/>
        </w:rPr>
        <w:t>      Пятница — тещины вечера</w:t>
      </w:r>
    </w:p>
    <w:p w:rsidR="00791A59" w:rsidRPr="00042537" w:rsidRDefault="00791A59" w:rsidP="00042537">
      <w:pPr>
        <w:spacing w:after="0"/>
        <w:ind w:left="99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2537">
        <w:rPr>
          <w:rFonts w:ascii="Times New Roman" w:eastAsia="Times New Roman" w:hAnsi="Times New Roman" w:cs="Times New Roman"/>
          <w:sz w:val="24"/>
          <w:szCs w:val="24"/>
        </w:rPr>
        <w:br/>
      </w:r>
      <w:r w:rsidRPr="00042537">
        <w:rPr>
          <w:rFonts w:ascii="Times New Roman" w:eastAsia="Times New Roman" w:hAnsi="Times New Roman" w:cs="Times New Roman"/>
          <w:bCs/>
          <w:sz w:val="24"/>
          <w:szCs w:val="24"/>
        </w:rPr>
        <w:t>Целый ряд масленичных обычаев был направлен на то, чтобы ускорить свадьбы, содействовать молодежи в нахождении себе пары. А уж, сколько внимания и почестей оказывалось на масленице молодоженам! Традиция требует, чтобы они нарядные выезжали «на люди» в расписных санях, наносили визиты всем, кто гулял у них на свадьбе, чтобы торжественно под песни скатывались с ледяной горы. Однако, самым главным событием, связанным с молодоженами, было посещение тещи зятьями, для которых она пекла блины и устраивала настоящий пир (если, конечно, зять был ей по душе). В некоторых местах «тещины блины» происходили на лакомки, т. е. в среду на масленичной неделе, но могли приурочиваться к пятнице. Если в среду зятья гостили у своих тещ, то в пятницу зятья устраивали «тещины вечерки» приглашали на блины. Являлся обычно и бывший дружка, который играл ту же роль, что и на свадьбе, и получал за свои хлопоты подарок. Званая теща (существовал и такой обычай) обязана была прислать с вечера все необходимое для печения блинов: сковороду, половник и пр., а тесть посылал мешок гречневой крупы и коровье масло. Неуважение зятя к этому событию считалось бесчестием и обидой, и было поводом к вечной вражде между ним и тещей.</w:t>
      </w:r>
    </w:p>
    <w:p w:rsidR="00791A59" w:rsidRPr="00042537" w:rsidRDefault="00791A59" w:rsidP="00042537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42537">
        <w:rPr>
          <w:rFonts w:ascii="Times New Roman" w:eastAsia="Times New Roman" w:hAnsi="Times New Roman" w:cs="Times New Roman"/>
          <w:sz w:val="24"/>
          <w:szCs w:val="24"/>
        </w:rPr>
        <w:br/>
      </w:r>
      <w:r w:rsidRPr="00042537">
        <w:rPr>
          <w:rFonts w:ascii="Times New Roman" w:eastAsia="Times New Roman" w:hAnsi="Times New Roman" w:cs="Times New Roman"/>
          <w:bCs/>
          <w:sz w:val="24"/>
          <w:szCs w:val="24"/>
        </w:rPr>
        <w:t>      Суббота — золовкины посиделки</w:t>
      </w:r>
    </w:p>
    <w:p w:rsidR="00791A59" w:rsidRPr="00042537" w:rsidRDefault="00791A59" w:rsidP="00042537">
      <w:pPr>
        <w:spacing w:after="0"/>
        <w:ind w:left="99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2537">
        <w:rPr>
          <w:rFonts w:ascii="Times New Roman" w:eastAsia="Times New Roman" w:hAnsi="Times New Roman" w:cs="Times New Roman"/>
          <w:sz w:val="24"/>
          <w:szCs w:val="24"/>
        </w:rPr>
        <w:br/>
      </w:r>
      <w:r w:rsidRPr="00042537">
        <w:rPr>
          <w:rFonts w:ascii="Times New Roman" w:eastAsia="Times New Roman" w:hAnsi="Times New Roman" w:cs="Times New Roman"/>
          <w:bCs/>
          <w:sz w:val="24"/>
          <w:szCs w:val="24"/>
        </w:rPr>
        <w:t>Золовка — это сестра мужа. Итак, в этот субботний день молодые невестки принимали у себя родных. Как видим, на этой «масленице жирной» каждый день этой щедрой недели сопровождался особым застольем.</w:t>
      </w:r>
    </w:p>
    <w:p w:rsidR="00791A59" w:rsidRPr="00042537" w:rsidRDefault="00791A59" w:rsidP="00042537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42537">
        <w:rPr>
          <w:rFonts w:ascii="Times New Roman" w:eastAsia="Times New Roman" w:hAnsi="Times New Roman" w:cs="Times New Roman"/>
          <w:sz w:val="24"/>
          <w:szCs w:val="24"/>
        </w:rPr>
        <w:br/>
      </w:r>
      <w:r w:rsidRPr="00042537">
        <w:rPr>
          <w:rFonts w:ascii="Times New Roman" w:eastAsia="Times New Roman" w:hAnsi="Times New Roman" w:cs="Times New Roman"/>
          <w:bCs/>
          <w:sz w:val="24"/>
          <w:szCs w:val="24"/>
        </w:rPr>
        <w:t>      Воскресенье — проводы, целовальник, прощеный день.</w:t>
      </w:r>
    </w:p>
    <w:p w:rsidR="00791A59" w:rsidRPr="00042537" w:rsidRDefault="00791A59" w:rsidP="009A1C65">
      <w:pPr>
        <w:spacing w:after="0"/>
        <w:ind w:left="993"/>
        <w:rPr>
          <w:rFonts w:ascii="Times New Roman" w:eastAsia="Times New Roman" w:hAnsi="Times New Roman" w:cs="Times New Roman"/>
          <w:sz w:val="24"/>
          <w:szCs w:val="24"/>
        </w:rPr>
      </w:pPr>
      <w:r w:rsidRPr="00042537">
        <w:rPr>
          <w:rFonts w:ascii="Times New Roman" w:eastAsia="Times New Roman" w:hAnsi="Times New Roman" w:cs="Times New Roman"/>
          <w:sz w:val="24"/>
          <w:szCs w:val="24"/>
        </w:rPr>
        <w:br/>
      </w:r>
      <w:r w:rsidRPr="00042537">
        <w:rPr>
          <w:rFonts w:ascii="Times New Roman" w:eastAsia="Times New Roman" w:hAnsi="Times New Roman" w:cs="Times New Roman"/>
          <w:bCs/>
          <w:sz w:val="24"/>
          <w:szCs w:val="24"/>
        </w:rPr>
        <w:t xml:space="preserve">Последний день масленичной недели назывался «прощёным воскресеньем»: родственники и друзья ходили друг к другу не праздновать, а с «повинением», просили прощения за </w:t>
      </w:r>
      <w:r w:rsidRPr="00042537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умышленные и случайные обиды и огорчения, причинённые в текущем году. При встрече (порой даже с незнакомым человеком) полагалось остановиться и с троекратными поклонами и «слёзными словами» испросить взаимного прощения: «Прости меня, в чём я виноват или согрешил перед тобой». «Да простит тебя Бог, и я прощаю»,- отвечал собеседник, после чего в знак примирения нужно было поцеловаться.</w:t>
      </w:r>
      <w:r w:rsidRPr="00042537">
        <w:rPr>
          <w:rFonts w:ascii="Times New Roman" w:eastAsia="Times New Roman" w:hAnsi="Times New Roman" w:cs="Times New Roman"/>
          <w:bCs/>
          <w:sz w:val="24"/>
          <w:szCs w:val="24"/>
        </w:rPr>
        <w:br/>
        <w:t>      Прощание с Масленицей завершалось в первый день Великого поста — Чистый понедельник, который считали днем очищения от греха и скоромной пищи. Мужчины обычно «полоскали зубы», т.е. в изобилии пили водку, якобы для того, чтобы выполоскать изо рта остатки скоромного; в некоторых местах для «вытряхивания блинов» устраивали кулачные бои и т.п. В Чистый понедельник обязательно мылись в бане, а женщины мыли посуду и «парили» молочную утварь, очищая ее от жира и остатков скоромного.</w:t>
      </w:r>
    </w:p>
    <w:p w:rsidR="00791A59" w:rsidRPr="00042537" w:rsidRDefault="00791A59" w:rsidP="00042537">
      <w:pPr>
        <w:spacing w:after="0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2537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042537">
        <w:rPr>
          <w:rFonts w:ascii="Times New Roman" w:eastAsia="Times New Roman" w:hAnsi="Times New Roman" w:cs="Times New Roman"/>
          <w:bCs/>
          <w:sz w:val="24"/>
          <w:szCs w:val="24"/>
        </w:rPr>
        <w:t>Вся же неделя именовалась «честная, широкая, веселая, боярыня-масленица, госпожа масленица».</w:t>
      </w:r>
    </w:p>
    <w:p w:rsidR="00791A59" w:rsidRPr="00042537" w:rsidRDefault="00791A59" w:rsidP="00042537">
      <w:pPr>
        <w:spacing w:after="0"/>
        <w:ind w:left="127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42537">
        <w:rPr>
          <w:rFonts w:ascii="Times New Roman" w:eastAsia="Times New Roman" w:hAnsi="Times New Roman" w:cs="Times New Roman"/>
          <w:i/>
          <w:iCs/>
          <w:sz w:val="24"/>
          <w:szCs w:val="24"/>
        </w:rPr>
        <w:t>Широкая Масленица - Сырная неделя!</w:t>
      </w:r>
      <w:r w:rsidRPr="00042537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  <w:t>Ты пришла нарядная к нам Весну встречать.</w:t>
      </w:r>
      <w:r w:rsidRPr="00042537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  <w:t>Печь блины и развлекаться будем всю неделю,</w:t>
      </w:r>
      <w:r w:rsidRPr="00042537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  <w:t>Чтоб Зиму студёную из дому прогнать!</w:t>
      </w:r>
    </w:p>
    <w:p w:rsidR="00042537" w:rsidRDefault="00042537" w:rsidP="00042537">
      <w:pPr>
        <w:tabs>
          <w:tab w:val="left" w:pos="709"/>
        </w:tabs>
        <w:spacing w:after="0"/>
        <w:ind w:left="709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791A59" w:rsidRPr="00042537" w:rsidRDefault="00791A59" w:rsidP="00042537">
      <w:pPr>
        <w:tabs>
          <w:tab w:val="left" w:pos="709"/>
        </w:tabs>
        <w:spacing w:after="0"/>
        <w:ind w:left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42537">
        <w:rPr>
          <w:rFonts w:ascii="Times New Roman" w:eastAsia="Times New Roman" w:hAnsi="Times New Roman" w:cs="Times New Roman"/>
          <w:i/>
          <w:iCs/>
          <w:sz w:val="24"/>
          <w:szCs w:val="24"/>
        </w:rPr>
        <w:t>ВОСКРЕСЕНЬЕ светлое быстро наступает.</w:t>
      </w:r>
      <w:r w:rsidRPr="00042537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  <w:t>Облегчают душу все в "ПРОЩЁНЫЙ ДЕНЬ".</w:t>
      </w:r>
      <w:r w:rsidRPr="00042537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  <w:t>Чучело соломенное - Зимушку - сжигают,</w:t>
      </w:r>
      <w:r w:rsidRPr="00042537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  <w:t>Нарядив в тулупчик, валенки, ремень...</w:t>
      </w:r>
    </w:p>
    <w:p w:rsidR="00791A59" w:rsidRPr="00042537" w:rsidRDefault="00791A59" w:rsidP="00042537">
      <w:pPr>
        <w:tabs>
          <w:tab w:val="left" w:pos="709"/>
        </w:tabs>
        <w:spacing w:after="0"/>
        <w:ind w:left="709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042537">
        <w:rPr>
          <w:rFonts w:ascii="Times New Roman" w:eastAsia="Times New Roman" w:hAnsi="Times New Roman" w:cs="Times New Roman"/>
          <w:i/>
          <w:iCs/>
          <w:sz w:val="24"/>
          <w:szCs w:val="24"/>
        </w:rPr>
        <w:t>Пышные гуляния Ярмарка венчает.</w:t>
      </w:r>
      <w:r w:rsidRPr="00042537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  <w:t>До свиданья, Масленица, приходи опять!</w:t>
      </w:r>
      <w:r w:rsidRPr="00042537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  <w:t>Через год Красавицу снова повстречаем.</w:t>
      </w:r>
      <w:r w:rsidRPr="00042537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  <w:t>Снова будем праздновать, блинами угощать!</w:t>
      </w:r>
    </w:p>
    <w:p w:rsidR="00042537" w:rsidRDefault="00042537" w:rsidP="00042537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17CC4" w:rsidRPr="00042537" w:rsidRDefault="00D17CC4" w:rsidP="00042537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42537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1067435</wp:posOffset>
            </wp:positionH>
            <wp:positionV relativeFrom="paragraph">
              <wp:posOffset>2540</wp:posOffset>
            </wp:positionV>
            <wp:extent cx="5286375" cy="3228975"/>
            <wp:effectExtent l="19050" t="0" r="9525" b="0"/>
            <wp:wrapNone/>
            <wp:docPr id="3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5" cy="3228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D17CC4" w:rsidRPr="00042537" w:rsidSect="00D17CC4">
      <w:footerReference w:type="default" r:id="rId10"/>
      <w:pgSz w:w="11906" w:h="16838"/>
      <w:pgMar w:top="1134" w:right="850" w:bottom="709" w:left="28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A5614" w:rsidRDefault="004A5614" w:rsidP="00042537">
      <w:pPr>
        <w:spacing w:after="0" w:line="240" w:lineRule="auto"/>
      </w:pPr>
      <w:r>
        <w:separator/>
      </w:r>
    </w:p>
  </w:endnote>
  <w:endnote w:type="continuationSeparator" w:id="1">
    <w:p w:rsidR="004A5614" w:rsidRDefault="004A5614" w:rsidP="000425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17308"/>
      <w:docPartObj>
        <w:docPartGallery w:val="Page Numbers (Bottom of Page)"/>
        <w:docPartUnique/>
      </w:docPartObj>
    </w:sdtPr>
    <w:sdtContent>
      <w:p w:rsidR="00042537" w:rsidRDefault="003A1AD9">
        <w:pPr>
          <w:pStyle w:val="ab"/>
          <w:jc w:val="right"/>
        </w:pPr>
        <w:fldSimple w:instr=" PAGE   \* MERGEFORMAT ">
          <w:r w:rsidR="00DF1A50">
            <w:rPr>
              <w:noProof/>
            </w:rPr>
            <w:t>5</w:t>
          </w:r>
        </w:fldSimple>
      </w:p>
    </w:sdtContent>
  </w:sdt>
  <w:p w:rsidR="00042537" w:rsidRDefault="00042537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A5614" w:rsidRDefault="004A5614" w:rsidP="00042537">
      <w:pPr>
        <w:spacing w:after="0" w:line="240" w:lineRule="auto"/>
      </w:pPr>
      <w:r>
        <w:separator/>
      </w:r>
    </w:p>
  </w:footnote>
  <w:footnote w:type="continuationSeparator" w:id="1">
    <w:p w:rsidR="004A5614" w:rsidRDefault="004A5614" w:rsidP="000425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0223A"/>
    <w:rsid w:val="00037208"/>
    <w:rsid w:val="00042537"/>
    <w:rsid w:val="00117092"/>
    <w:rsid w:val="001A0CD2"/>
    <w:rsid w:val="00293A2D"/>
    <w:rsid w:val="003A1AD9"/>
    <w:rsid w:val="004A5614"/>
    <w:rsid w:val="00504BD8"/>
    <w:rsid w:val="00597DB1"/>
    <w:rsid w:val="005D30D8"/>
    <w:rsid w:val="00791A59"/>
    <w:rsid w:val="00934846"/>
    <w:rsid w:val="009A1C65"/>
    <w:rsid w:val="00B0223A"/>
    <w:rsid w:val="00B855E0"/>
    <w:rsid w:val="00C43200"/>
    <w:rsid w:val="00D17CC4"/>
    <w:rsid w:val="00DF1A50"/>
    <w:rsid w:val="00E55F0E"/>
    <w:rsid w:val="00E67713"/>
    <w:rsid w:val="00F44BF9"/>
    <w:rsid w:val="00FF14C9"/>
    <w:rsid w:val="00FF28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7DB1"/>
  </w:style>
  <w:style w:type="paragraph" w:styleId="2">
    <w:name w:val="heading 2"/>
    <w:basedOn w:val="a"/>
    <w:link w:val="20"/>
    <w:uiPriority w:val="9"/>
    <w:qFormat/>
    <w:rsid w:val="00791A5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91A5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791A5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22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223A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791A59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5">
    <w:name w:val="Hyperlink"/>
    <w:basedOn w:val="a0"/>
    <w:uiPriority w:val="99"/>
    <w:semiHidden/>
    <w:unhideWhenUsed/>
    <w:rsid w:val="00791A59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791A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791A59"/>
    <w:rPr>
      <w:b/>
      <w:bCs/>
    </w:rPr>
  </w:style>
  <w:style w:type="character" w:styleId="a8">
    <w:name w:val="Emphasis"/>
    <w:basedOn w:val="a0"/>
    <w:uiPriority w:val="20"/>
    <w:qFormat/>
    <w:rsid w:val="00791A59"/>
    <w:rPr>
      <w:i/>
      <w:iCs/>
    </w:rPr>
  </w:style>
  <w:style w:type="character" w:customStyle="1" w:styleId="30">
    <w:name w:val="Заголовок 3 Знак"/>
    <w:basedOn w:val="a0"/>
    <w:link w:val="3"/>
    <w:uiPriority w:val="9"/>
    <w:semiHidden/>
    <w:rsid w:val="00791A5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791A5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9">
    <w:name w:val="header"/>
    <w:basedOn w:val="a"/>
    <w:link w:val="aa"/>
    <w:uiPriority w:val="99"/>
    <w:semiHidden/>
    <w:unhideWhenUsed/>
    <w:rsid w:val="000425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042537"/>
  </w:style>
  <w:style w:type="paragraph" w:styleId="ab">
    <w:name w:val="footer"/>
    <w:basedOn w:val="a"/>
    <w:link w:val="ac"/>
    <w:uiPriority w:val="99"/>
    <w:unhideWhenUsed/>
    <w:rsid w:val="000425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4253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50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49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573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392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54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8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272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7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52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817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87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8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25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52DA87-E245-4915-835D-41CBD73902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1069</Words>
  <Characters>6098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7153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2012-02-18T10:27:00Z</cp:lastPrinted>
  <dcterms:created xsi:type="dcterms:W3CDTF">2012-02-18T09:18:00Z</dcterms:created>
  <dcterms:modified xsi:type="dcterms:W3CDTF">2017-02-02T09:38:00Z</dcterms:modified>
</cp:coreProperties>
</file>