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2C" w:rsidRPr="00DD712C" w:rsidRDefault="00DD712C" w:rsidP="005E1D40">
      <w:pPr>
        <w:shd w:val="clear" w:color="auto" w:fill="FFFFFF"/>
        <w:spacing w:before="300" w:after="150" w:line="240" w:lineRule="auto"/>
        <w:jc w:val="center"/>
        <w:outlineLvl w:val="1"/>
        <w:rPr>
          <w:rFonts w:ascii="Arial" w:eastAsia="Times New Roman" w:hAnsi="Arial" w:cs="Arial"/>
          <w:b/>
          <w:caps/>
          <w:color w:val="FF0000"/>
          <w:sz w:val="40"/>
          <w:szCs w:val="40"/>
          <w:lang w:eastAsia="ru-RU"/>
        </w:rPr>
      </w:pPr>
      <w:r w:rsidRPr="00DD712C">
        <w:rPr>
          <w:rFonts w:ascii="Arial" w:eastAsia="Times New Roman" w:hAnsi="Arial" w:cs="Arial"/>
          <w:b/>
          <w:caps/>
          <w:color w:val="FF0000"/>
          <w:sz w:val="40"/>
          <w:szCs w:val="40"/>
          <w:lang w:eastAsia="ru-RU"/>
        </w:rPr>
        <w:t>РИСОВАНИЕ С МАЛЫШАМИ ПО ВОЗРАСТНЫМ ЭТАПАМ: РИСУЕМ С ДЕТЬМИ ОТ 2 ЛЕТ ДО 3 ЛЕТ</w:t>
      </w:r>
    </w:p>
    <w:p w:rsidR="00DD712C" w:rsidRPr="00A73B99" w:rsidRDefault="00DD712C" w:rsidP="00DD712C">
      <w:pPr>
        <w:shd w:val="clear" w:color="auto" w:fill="FFFFFF"/>
        <w:spacing w:before="300" w:after="150" w:line="240" w:lineRule="auto"/>
        <w:jc w:val="center"/>
        <w:outlineLvl w:val="2"/>
        <w:rPr>
          <w:rFonts w:ascii="Arial" w:eastAsia="Times New Roman" w:hAnsi="Arial" w:cs="Arial"/>
          <w:i/>
          <w:caps/>
          <w:color w:val="FF0000"/>
          <w:sz w:val="27"/>
          <w:szCs w:val="27"/>
          <w:lang w:eastAsia="ru-RU"/>
        </w:rPr>
      </w:pPr>
      <w:r w:rsidRPr="00A73B99">
        <w:rPr>
          <w:rFonts w:ascii="Arial" w:eastAsia="Times New Roman" w:hAnsi="Arial" w:cs="Arial"/>
          <w:i/>
          <w:caps/>
          <w:color w:val="FF0000"/>
          <w:sz w:val="27"/>
          <w:szCs w:val="27"/>
          <w:lang w:eastAsia="ru-RU"/>
        </w:rPr>
        <w:t> ПОСЛЕДОВАТЕЛЬНОСТЬ ИГРОВЫХ ЗАНЯТИЙ С ДЕТЬМИ 2-3 ЛЕТ ПО ОБУЧЕНИЮ РИСОВАНИЮ</w:t>
      </w:r>
      <w:bookmarkStart w:id="0" w:name="_GoBack"/>
      <w:bookmarkEnd w:id="0"/>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color w:val="606161"/>
          <w:sz w:val="27"/>
          <w:szCs w:val="27"/>
          <w:lang w:eastAsia="ru-RU"/>
        </w:rPr>
      </w:pPr>
      <w:r w:rsidRPr="00DD712C">
        <w:rPr>
          <w:rFonts w:ascii="Arial" w:eastAsia="Times New Roman" w:hAnsi="Arial" w:cs="Arial"/>
          <w:b/>
          <w:bCs/>
          <w:caps/>
          <w:color w:val="000000"/>
          <w:sz w:val="27"/>
          <w:szCs w:val="27"/>
          <w:lang w:eastAsia="ru-RU"/>
        </w:rPr>
        <w:t>ЭТАП 1.  УЧИМ МАЛЫША 2-3 ЛЕТ  РИСОВАТЬ</w:t>
      </w:r>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color w:val="606161"/>
          <w:sz w:val="27"/>
          <w:szCs w:val="27"/>
          <w:lang w:eastAsia="ru-RU"/>
        </w:rPr>
      </w:pPr>
      <w:r w:rsidRPr="00DD712C">
        <w:rPr>
          <w:rFonts w:ascii="Arial" w:eastAsia="Times New Roman" w:hAnsi="Arial" w:cs="Arial"/>
          <w:b/>
          <w:bCs/>
          <w:caps/>
          <w:color w:val="000000"/>
          <w:sz w:val="27"/>
          <w:szCs w:val="27"/>
          <w:lang w:eastAsia="ru-RU"/>
        </w:rPr>
        <w:t>ВЕРТИКАЛЬНЫЕ ЛИНИИ КИСТОЧКОЙ И КАРАНДАШОМ</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i/>
          <w:iCs/>
          <w:color w:val="00B050"/>
          <w:sz w:val="28"/>
          <w:szCs w:val="28"/>
          <w:lang w:eastAsia="ru-RU"/>
        </w:rPr>
        <w:t>Рисование вертикальных линий карандашом и кистью — это то умение, с которого лучше всего начать  обучать ребенка владению карандашом и кистью</w:t>
      </w:r>
      <w:r w:rsidRPr="00DD712C">
        <w:rPr>
          <w:rFonts w:ascii="Arial" w:eastAsia="Times New Roman" w:hAnsi="Arial" w:cs="Arial"/>
          <w:i/>
          <w:iCs/>
          <w:color w:val="008080"/>
          <w:sz w:val="28"/>
          <w:szCs w:val="28"/>
          <w:lang w:eastAsia="ru-RU"/>
        </w:rPr>
        <w:t>.</w:t>
      </w:r>
      <w:r w:rsidRPr="00DD712C">
        <w:rPr>
          <w:rFonts w:ascii="Arial" w:eastAsia="Times New Roman" w:hAnsi="Arial" w:cs="Arial"/>
          <w:color w:val="666666"/>
          <w:sz w:val="28"/>
          <w:szCs w:val="28"/>
          <w:lang w:eastAsia="ru-RU"/>
        </w:rPr>
        <w:t> </w:t>
      </w:r>
      <w:r w:rsidRPr="00DD712C">
        <w:rPr>
          <w:rFonts w:ascii="Arial" w:eastAsia="Times New Roman" w:hAnsi="Arial" w:cs="Arial"/>
          <w:sz w:val="28"/>
          <w:szCs w:val="28"/>
          <w:lang w:eastAsia="ru-RU"/>
        </w:rPr>
        <w:t>Напоминаю, что это мы начинаем делать в возрасте примерно с 2 лет. </w:t>
      </w:r>
    </w:p>
    <w:p w:rsidR="00DD712C" w:rsidRPr="00DD712C" w:rsidRDefault="00DD712C" w:rsidP="005E1D40">
      <w:pPr>
        <w:shd w:val="clear" w:color="auto" w:fill="FDF8C1"/>
        <w:spacing w:line="360" w:lineRule="auto"/>
        <w:rPr>
          <w:rFonts w:ascii="Arial" w:eastAsia="Times New Roman" w:hAnsi="Arial" w:cs="Arial"/>
          <w:sz w:val="28"/>
          <w:szCs w:val="28"/>
          <w:lang w:eastAsia="ru-RU"/>
        </w:rPr>
      </w:pPr>
      <w:r w:rsidRPr="00DD712C">
        <w:rPr>
          <w:rFonts w:ascii="Arial" w:eastAsia="Times New Roman" w:hAnsi="Arial" w:cs="Arial"/>
          <w:color w:val="FF0000"/>
          <w:sz w:val="28"/>
          <w:szCs w:val="28"/>
          <w:lang w:eastAsia="ru-RU"/>
        </w:rPr>
        <w:t>ЭТО ВАЖНО ЗНАТЬ И УЧИТЫВАТЬ</w:t>
      </w:r>
      <w:r w:rsidRPr="00DD712C">
        <w:rPr>
          <w:rFonts w:ascii="Arial" w:eastAsia="Times New Roman" w:hAnsi="Arial" w:cs="Arial"/>
          <w:sz w:val="28"/>
          <w:szCs w:val="28"/>
          <w:lang w:eastAsia="ru-RU"/>
        </w:rPr>
        <w:t>: Вертикальные линии – это самый простой вид изображения для малыша. Это объясняется тем, что рука ребенка с кистью или карандашом без особого зрительного контроля легко может опускаться вниз. Горизонтальные и кругообразные линии намного сложнее даются ребенку. Именно поэтому мы начинаем с вертикальных линий.</w:t>
      </w:r>
    </w:p>
    <w:p w:rsidR="00DD712C" w:rsidRPr="00DD712C" w:rsidRDefault="00DD712C" w:rsidP="00DD712C">
      <w:pPr>
        <w:shd w:val="clear" w:color="auto" w:fill="FFFFFF"/>
        <w:spacing w:before="300" w:after="300" w:line="240" w:lineRule="auto"/>
        <w:ind w:left="300" w:right="300"/>
        <w:rPr>
          <w:rFonts w:ascii="Arial" w:eastAsia="Times New Roman" w:hAnsi="Arial" w:cs="Arial"/>
          <w:color w:val="666666"/>
          <w:sz w:val="24"/>
          <w:szCs w:val="24"/>
          <w:lang w:eastAsia="ru-RU"/>
        </w:rPr>
      </w:pPr>
      <w:r w:rsidRPr="00DD712C">
        <w:rPr>
          <w:rFonts w:ascii="Arial" w:eastAsia="Times New Roman" w:hAnsi="Arial" w:cs="Arial"/>
          <w:color w:val="666666"/>
          <w:sz w:val="24"/>
          <w:szCs w:val="24"/>
          <w:lang w:eastAsia="ru-RU"/>
        </w:rPr>
        <w:t> </w:t>
      </w:r>
    </w:p>
    <w:p w:rsidR="00DD712C" w:rsidRPr="00DD712C" w:rsidRDefault="00DD712C" w:rsidP="00DD712C">
      <w:pPr>
        <w:shd w:val="clear" w:color="auto" w:fill="FFFFFF"/>
        <w:spacing w:before="300" w:after="300" w:line="240" w:lineRule="auto"/>
        <w:ind w:left="300" w:right="300"/>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lastRenderedPageBreak/>
        <w:drawing>
          <wp:inline distT="0" distB="0" distL="0" distR="0" wp14:anchorId="7A0CAC54" wp14:editId="533C1EC8">
            <wp:extent cx="4572000" cy="3429000"/>
            <wp:effectExtent l="0" t="0" r="0" b="0"/>
            <wp:docPr id="19" name="Рисунок 19" descr="risovanie-vertikalnih-linii-karandash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sovanie-vertikalnih-linii-karandash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Какие темы  и сюжеты по рисованию вертикальных линий карандашом и кистью мы можем предложить ребенку:</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 xml:space="preserve">Рисуем заборчик для петушка </w:t>
      </w:r>
      <w:r w:rsidRPr="00DD712C">
        <w:rPr>
          <w:rFonts w:ascii="Arial" w:eastAsia="Times New Roman" w:hAnsi="Arial" w:cs="Arial"/>
          <w:sz w:val="28"/>
          <w:szCs w:val="28"/>
          <w:lang w:eastAsia="ru-RU"/>
        </w:rPr>
        <w:t>(спрячем петушка от лисички),</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 xml:space="preserve">Рисуем, как растет на лужке зеленая травка </w:t>
      </w:r>
      <w:r w:rsidRPr="00DD712C">
        <w:rPr>
          <w:rFonts w:ascii="Arial" w:eastAsia="Times New Roman" w:hAnsi="Arial" w:cs="Arial"/>
          <w:sz w:val="28"/>
          <w:szCs w:val="28"/>
          <w:lang w:eastAsia="ru-RU"/>
        </w:rPr>
        <w:t>движениями сверху вниз,</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Дождик капает из тучки на лужок и на цветочки</w:t>
      </w:r>
      <w:r w:rsidRPr="00DD712C">
        <w:rPr>
          <w:rFonts w:ascii="Arial" w:eastAsia="Times New Roman" w:hAnsi="Arial" w:cs="Arial"/>
          <w:sz w:val="28"/>
          <w:szCs w:val="28"/>
          <w:lang w:eastAsia="ru-RU"/>
        </w:rPr>
        <w:t>: кап-кап-кап-кап,</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Рисуем железную дорогу для поезда</w:t>
      </w:r>
      <w:r w:rsidRPr="00DD712C">
        <w:rPr>
          <w:rFonts w:ascii="Arial" w:eastAsia="Times New Roman" w:hAnsi="Arial" w:cs="Arial"/>
          <w:sz w:val="28"/>
          <w:szCs w:val="28"/>
          <w:lang w:eastAsia="ru-RU"/>
        </w:rPr>
        <w:t>, на котором к нам в гости приедет зайка, можно рисовать с группой детей и соединить все рисунки в длинную общую железную дорогу по комнате или по залу,</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 xml:space="preserve">Падают капли </w:t>
      </w:r>
      <w:r w:rsidRPr="00DD712C">
        <w:rPr>
          <w:rFonts w:ascii="Arial" w:eastAsia="Times New Roman" w:hAnsi="Arial" w:cs="Arial"/>
          <w:sz w:val="28"/>
          <w:szCs w:val="28"/>
          <w:lang w:eastAsia="ru-RU"/>
        </w:rPr>
        <w:t>— сосулька весной растаяла: кап-кап-кап.</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color w:val="00B050"/>
          <w:sz w:val="28"/>
          <w:szCs w:val="28"/>
          <w:lang w:eastAsia="ru-RU"/>
        </w:rPr>
      </w:pPr>
      <w:r w:rsidRPr="00DD712C">
        <w:rPr>
          <w:rFonts w:ascii="Arial" w:eastAsia="Times New Roman" w:hAnsi="Arial" w:cs="Arial"/>
          <w:color w:val="00B050"/>
          <w:sz w:val="28"/>
          <w:szCs w:val="28"/>
          <w:lang w:eastAsia="ru-RU"/>
        </w:rPr>
        <w:t>Нарисуем к воздушным шарикам ниточки,</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 xml:space="preserve">Осенью падают, падают листья на землю </w:t>
      </w:r>
      <w:r w:rsidRPr="00DD712C">
        <w:rPr>
          <w:rFonts w:ascii="Arial" w:eastAsia="Times New Roman" w:hAnsi="Arial" w:cs="Arial"/>
          <w:sz w:val="28"/>
          <w:szCs w:val="28"/>
          <w:lang w:eastAsia="ru-RU"/>
        </w:rPr>
        <w:t>– Оп! Упал! Оп! Упал! (рисуем вертикальной линией траекторию падения листочка вниз)</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Рисуем колючки у ежика</w:t>
      </w:r>
      <w:r w:rsidRPr="00DD712C">
        <w:rPr>
          <w:rFonts w:ascii="Arial" w:eastAsia="Times New Roman" w:hAnsi="Arial" w:cs="Arial"/>
          <w:sz w:val="28"/>
          <w:szCs w:val="28"/>
          <w:lang w:eastAsia="ru-RU"/>
        </w:rPr>
        <w:t>.</w:t>
      </w:r>
    </w:p>
    <w:p w:rsidR="00DD712C" w:rsidRPr="00DD712C" w:rsidRDefault="00DD712C" w:rsidP="005E1D40">
      <w:pPr>
        <w:numPr>
          <w:ilvl w:val="0"/>
          <w:numId w:val="2"/>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color w:val="00B050"/>
          <w:sz w:val="28"/>
          <w:szCs w:val="28"/>
          <w:lang w:eastAsia="ru-RU"/>
        </w:rPr>
        <w:t>У зайчат сломалась щетка для уборки</w:t>
      </w:r>
      <w:r w:rsidRPr="00DD712C">
        <w:rPr>
          <w:rFonts w:ascii="Arial" w:eastAsia="Times New Roman" w:hAnsi="Arial" w:cs="Arial"/>
          <w:sz w:val="28"/>
          <w:szCs w:val="28"/>
          <w:lang w:eastAsia="ru-RU"/>
        </w:rPr>
        <w:t xml:space="preserve">. </w:t>
      </w:r>
      <w:proofErr w:type="gramStart"/>
      <w:r w:rsidRPr="00DD712C">
        <w:rPr>
          <w:rFonts w:ascii="Arial" w:eastAsia="Times New Roman" w:hAnsi="Arial" w:cs="Arial"/>
          <w:sz w:val="28"/>
          <w:szCs w:val="28"/>
          <w:lang w:eastAsia="ru-RU"/>
        </w:rPr>
        <w:t>Помогаем ее починить :).</w:t>
      </w:r>
      <w:proofErr w:type="gramEnd"/>
    </w:p>
    <w:p w:rsidR="00DD712C" w:rsidRPr="00DD712C" w:rsidRDefault="00DD712C" w:rsidP="005E1D40">
      <w:pPr>
        <w:shd w:val="clear" w:color="auto" w:fill="FFFFFF"/>
        <w:spacing w:before="300" w:after="300" w:line="360" w:lineRule="auto"/>
        <w:ind w:left="300" w:right="300"/>
        <w:jc w:val="center"/>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drawing>
          <wp:inline distT="0" distB="0" distL="0" distR="0" wp14:anchorId="317EE84B" wp14:editId="6CA24588">
            <wp:extent cx="4572000" cy="3429000"/>
            <wp:effectExtent l="0" t="0" r="0" b="0"/>
            <wp:docPr id="20" name="Рисунок 20" descr="dorisovivanie-linii-malish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orisovivanie-linii-malish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Одновременно на первом этапе мы учим малыша правильно держать кисточку и пользоваться красками.</w:t>
      </w:r>
    </w:p>
    <w:p w:rsidR="005E1D40" w:rsidRDefault="005E1D40" w:rsidP="005E1D40">
      <w:pPr>
        <w:shd w:val="clear" w:color="auto" w:fill="FFFFFF"/>
        <w:spacing w:before="300" w:after="300" w:line="360" w:lineRule="auto"/>
        <w:ind w:left="300" w:right="300"/>
        <w:rPr>
          <w:rFonts w:ascii="Arial" w:eastAsia="Times New Roman" w:hAnsi="Arial" w:cs="Arial"/>
          <w:b/>
          <w:bCs/>
          <w:sz w:val="24"/>
          <w:szCs w:val="24"/>
          <w:lang w:eastAsia="ru-RU"/>
        </w:rPr>
      </w:pPr>
    </w:p>
    <w:p w:rsidR="005E1D40" w:rsidRDefault="005E1D40" w:rsidP="005E1D40">
      <w:pPr>
        <w:shd w:val="clear" w:color="auto" w:fill="FFFFFF"/>
        <w:spacing w:before="300" w:after="300" w:line="360" w:lineRule="auto"/>
        <w:ind w:left="300" w:right="300"/>
        <w:rPr>
          <w:rFonts w:ascii="Arial" w:eastAsia="Times New Roman" w:hAnsi="Arial" w:cs="Arial"/>
          <w:b/>
          <w:bCs/>
          <w:sz w:val="24"/>
          <w:szCs w:val="24"/>
          <w:lang w:eastAsia="ru-RU"/>
        </w:rPr>
      </w:pP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lang w:eastAsia="ru-RU"/>
        </w:rPr>
        <w:t>Как правильно держать кисточку: </w:t>
      </w:r>
    </w:p>
    <w:p w:rsidR="00DD712C" w:rsidRPr="00DD712C" w:rsidRDefault="00DD712C" w:rsidP="005E1D40">
      <w:pPr>
        <w:numPr>
          <w:ilvl w:val="0"/>
          <w:numId w:val="3"/>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 Кисточку держим сразу за металлическим наконечником (ребенку объясняем, что это такая красивая блестящая юбочка у Волшебницы Кисточки, и мы ее не трогаем).</w:t>
      </w:r>
    </w:p>
    <w:p w:rsidR="00DD712C" w:rsidRPr="00DD712C" w:rsidRDefault="00DD712C" w:rsidP="005E1D40">
      <w:pPr>
        <w:numPr>
          <w:ilvl w:val="0"/>
          <w:numId w:val="3"/>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Захватывается кисточка тремя пальчиками. Она находится между большим и средним пальцем, а сверху дополнительно удерживается указательным пальчиком.</w:t>
      </w:r>
    </w:p>
    <w:p w:rsidR="00DD712C" w:rsidRPr="00DD712C" w:rsidRDefault="00DD712C" w:rsidP="005E1D40">
      <w:pPr>
        <w:numPr>
          <w:ilvl w:val="0"/>
          <w:numId w:val="3"/>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Рука при проведении линий не лежит на рисунке, а находится на весу (иначе рукой мы можем размазать краску по бумаге и испортить и рисунок, и одежду).</w:t>
      </w:r>
    </w:p>
    <w:p w:rsidR="00DD712C" w:rsidRPr="00DD712C" w:rsidRDefault="00DD712C" w:rsidP="00DD712C">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drawing>
          <wp:inline distT="0" distB="0" distL="0" distR="0" wp14:anchorId="2FE97679" wp14:editId="2A72D90C">
            <wp:extent cx="4572000" cy="3429000"/>
            <wp:effectExtent l="0" t="0" r="0" b="0"/>
            <wp:docPr id="21" name="Рисунок 21" descr="risovanie-s-malishami-kistoch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isovanie-s-malishami-kistoch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sz w:val="27"/>
          <w:szCs w:val="27"/>
          <w:lang w:eastAsia="ru-RU"/>
        </w:rPr>
      </w:pPr>
      <w:r w:rsidRPr="00DD712C">
        <w:rPr>
          <w:rFonts w:ascii="Arial" w:eastAsia="Times New Roman" w:hAnsi="Arial" w:cs="Arial"/>
          <w:b/>
          <w:bCs/>
          <w:caps/>
          <w:sz w:val="27"/>
          <w:szCs w:val="27"/>
          <w:lang w:eastAsia="ru-RU"/>
        </w:rPr>
        <w:t>ЭТАП 2. УЧИМСЯ РИСОВАТЬ ГОРИЗОНТАЛЬНЫЕ ЛИНИИ</w:t>
      </w:r>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sz w:val="27"/>
          <w:szCs w:val="27"/>
          <w:lang w:eastAsia="ru-RU"/>
        </w:rPr>
      </w:pPr>
      <w:r w:rsidRPr="00DD712C">
        <w:rPr>
          <w:rFonts w:ascii="Arial" w:eastAsia="Times New Roman" w:hAnsi="Arial" w:cs="Arial"/>
          <w:b/>
          <w:bCs/>
          <w:caps/>
          <w:sz w:val="27"/>
          <w:szCs w:val="27"/>
          <w:lang w:eastAsia="ru-RU"/>
        </w:rPr>
        <w:t>КАРАНДАШОМ И КИСТОЧКОЙ</w:t>
      </w:r>
    </w:p>
    <w:p w:rsidR="00DD712C" w:rsidRPr="00DD712C" w:rsidRDefault="00DD712C" w:rsidP="00DD712C">
      <w:pPr>
        <w:shd w:val="clear" w:color="auto" w:fill="FFFFFF"/>
        <w:spacing w:before="300" w:after="300" w:line="24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lang w:eastAsia="ru-RU"/>
        </w:rPr>
        <w:t>Горизонтальные движения кисточкой могут быть предложены ребенку 2-3 лет в таких сюжетах:</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нитка от клубочка,</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дорожки и тропинки,</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 машина едет по дороге,</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ленточки,</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горизонтальные ступеньки лесенки в саду,</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бегут весенние ручейки,</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много цветных карандашей лежит  в коробке</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дощечки и бревнышки мостика через речку.</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аэродром с взлетными полосами – горизонтальными линиями.</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разноцветный коврик для кошки (изображение кошки заранее вырезает взрослый и наклеивает на полосатый коврик, который получился у малыша).</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платочек (ребенок раскрашивает горизонтальными линиями лист бумаги или кусочек ткани, натянутый на рамку).</w:t>
      </w:r>
    </w:p>
    <w:p w:rsidR="00DD712C" w:rsidRPr="00DD712C" w:rsidRDefault="00DD712C" w:rsidP="00DD712C">
      <w:pPr>
        <w:numPr>
          <w:ilvl w:val="0"/>
          <w:numId w:val="4"/>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щетка (рисуется линиями щетина щетки, но уже в горизонтальном направлении)</w:t>
      </w:r>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sz w:val="27"/>
          <w:szCs w:val="27"/>
          <w:lang w:eastAsia="ru-RU"/>
        </w:rPr>
      </w:pPr>
      <w:r w:rsidRPr="00DD712C">
        <w:rPr>
          <w:rFonts w:ascii="Arial" w:eastAsia="Times New Roman" w:hAnsi="Arial" w:cs="Arial"/>
          <w:b/>
          <w:bCs/>
          <w:caps/>
          <w:sz w:val="27"/>
          <w:szCs w:val="27"/>
          <w:lang w:eastAsia="ru-RU"/>
        </w:rPr>
        <w:t>ЭТАП 3. РИСУЕМ С МАЛЫШАМИ 2- 3 ЛЕТ</w:t>
      </w:r>
    </w:p>
    <w:p w:rsidR="00DD712C" w:rsidRPr="00DD712C" w:rsidRDefault="00DD712C" w:rsidP="00DD712C">
      <w:pPr>
        <w:shd w:val="clear" w:color="auto" w:fill="FFFFFF"/>
        <w:spacing w:before="150" w:after="150" w:line="240" w:lineRule="auto"/>
        <w:jc w:val="center"/>
        <w:outlineLvl w:val="3"/>
        <w:rPr>
          <w:rFonts w:ascii="Arial" w:eastAsia="Times New Roman" w:hAnsi="Arial" w:cs="Arial"/>
          <w:caps/>
          <w:sz w:val="27"/>
          <w:szCs w:val="27"/>
          <w:lang w:eastAsia="ru-RU"/>
        </w:rPr>
      </w:pPr>
      <w:r w:rsidRPr="00DD712C">
        <w:rPr>
          <w:rFonts w:ascii="Arial" w:eastAsia="Times New Roman" w:hAnsi="Arial" w:cs="Arial"/>
          <w:b/>
          <w:bCs/>
          <w:caps/>
          <w:sz w:val="27"/>
          <w:szCs w:val="27"/>
          <w:lang w:eastAsia="ru-RU"/>
        </w:rPr>
        <w:t>КРУГИ И ОВАЛЫ</w:t>
      </w:r>
    </w:p>
    <w:p w:rsidR="00DD712C" w:rsidRPr="00DD712C" w:rsidRDefault="00DD712C" w:rsidP="00DD712C">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drawing>
          <wp:inline distT="0" distB="0" distL="0" distR="0" wp14:anchorId="03535905" wp14:editId="2F8ACA04">
            <wp:extent cx="4572000" cy="3429000"/>
            <wp:effectExtent l="0" t="0" r="0" b="0"/>
            <wp:docPr id="22" name="Рисунок 22" descr="uchim malisha-risovat-kru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chim malisha-risovat-krug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Кругообразные движения рукой — это самый сложный для ребенка вид линий и движения рукой. Обычно малыши способны освои</w:t>
      </w:r>
      <w:r w:rsidR="005E1D40" w:rsidRPr="005E1D40">
        <w:rPr>
          <w:rFonts w:ascii="Arial" w:eastAsia="Times New Roman" w:hAnsi="Arial" w:cs="Arial"/>
          <w:sz w:val="28"/>
          <w:szCs w:val="28"/>
          <w:lang w:eastAsia="ru-RU"/>
        </w:rPr>
        <w:t>ть кругообразные движения с 2,5</w:t>
      </w:r>
      <w:r w:rsidRPr="00DD712C">
        <w:rPr>
          <w:rFonts w:ascii="Arial" w:eastAsia="Times New Roman" w:hAnsi="Arial" w:cs="Arial"/>
          <w:sz w:val="28"/>
          <w:szCs w:val="28"/>
          <w:lang w:eastAsia="ru-RU"/>
        </w:rPr>
        <w:t xml:space="preserve"> лет и ранее этого возраста мы им такие задания не предлагаем.</w:t>
      </w:r>
    </w:p>
    <w:p w:rsidR="005E1D40" w:rsidRDefault="005E1D40" w:rsidP="005E1D40">
      <w:pPr>
        <w:shd w:val="clear" w:color="auto" w:fill="FFFFFF"/>
        <w:spacing w:before="300" w:after="300" w:line="240" w:lineRule="auto"/>
        <w:ind w:left="300" w:right="300"/>
        <w:jc w:val="center"/>
        <w:rPr>
          <w:rFonts w:ascii="Arial" w:eastAsia="Times New Roman" w:hAnsi="Arial" w:cs="Arial"/>
          <w:color w:val="C00000"/>
          <w:sz w:val="36"/>
          <w:szCs w:val="36"/>
          <w:lang w:eastAsia="ru-RU"/>
        </w:rPr>
      </w:pPr>
    </w:p>
    <w:p w:rsidR="00DD712C" w:rsidRPr="00DD712C" w:rsidRDefault="00DD712C" w:rsidP="005E1D40">
      <w:pPr>
        <w:shd w:val="clear" w:color="auto" w:fill="FFFFFF"/>
        <w:spacing w:before="300" w:after="300" w:line="240" w:lineRule="auto"/>
        <w:ind w:left="300" w:right="300"/>
        <w:jc w:val="center"/>
        <w:rPr>
          <w:rFonts w:ascii="Arial" w:eastAsia="Times New Roman" w:hAnsi="Arial" w:cs="Arial"/>
          <w:color w:val="C00000"/>
          <w:sz w:val="36"/>
          <w:szCs w:val="36"/>
          <w:lang w:eastAsia="ru-RU"/>
        </w:rPr>
      </w:pPr>
      <w:r w:rsidRPr="00DD712C">
        <w:rPr>
          <w:rFonts w:ascii="Arial" w:eastAsia="Times New Roman" w:hAnsi="Arial" w:cs="Arial"/>
          <w:color w:val="C00000"/>
          <w:sz w:val="36"/>
          <w:szCs w:val="36"/>
          <w:lang w:eastAsia="ru-RU"/>
        </w:rPr>
        <w:t>Идеи для игровых занятий по обучению рисованию кругов и овалов:</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клубочки для котят («намотаем нитки на клубок»),</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рисуем солнышко и лучики к нему,</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цветочки (взрослый рисует стебли, а ребенок на них рисует цветки),</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идет дым из трубы в деревне,</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вкусные сушки или баранки для бабушки или другого персонажа,</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«помешиваем кашку» (Сорока – ворона),</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снежный ком,</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снеговик,</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 мячики,</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 часы,</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колеса для машин, для игрушечной тележки,</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неваляшка,</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цыпленок,</w:t>
      </w:r>
    </w:p>
    <w:p w:rsidR="00DD712C" w:rsidRPr="00DD712C" w:rsidRDefault="00DD712C" w:rsidP="00DD712C">
      <w:pPr>
        <w:numPr>
          <w:ilvl w:val="0"/>
          <w:numId w:val="5"/>
        </w:numPr>
        <w:shd w:val="clear" w:color="auto" w:fill="FFFFFF"/>
        <w:spacing w:before="100" w:beforeAutospacing="1" w:after="100" w:afterAutospacing="1" w:line="360" w:lineRule="auto"/>
        <w:rPr>
          <w:rFonts w:ascii="Arial" w:eastAsia="Times New Roman" w:hAnsi="Arial" w:cs="Arial"/>
          <w:b/>
          <w:color w:val="00B050"/>
          <w:sz w:val="28"/>
          <w:szCs w:val="28"/>
          <w:lang w:eastAsia="ru-RU"/>
        </w:rPr>
      </w:pPr>
      <w:r w:rsidRPr="00DD712C">
        <w:rPr>
          <w:rFonts w:ascii="Arial" w:eastAsia="Times New Roman" w:hAnsi="Arial" w:cs="Arial"/>
          <w:b/>
          <w:color w:val="00B050"/>
          <w:sz w:val="28"/>
          <w:szCs w:val="28"/>
          <w:lang w:eastAsia="ru-RU"/>
        </w:rPr>
        <w:t>жуки в траве.</w:t>
      </w:r>
    </w:p>
    <w:p w:rsidR="00DD712C" w:rsidRPr="00DD712C" w:rsidRDefault="00DD712C" w:rsidP="005E1D40">
      <w:pPr>
        <w:shd w:val="clear" w:color="auto" w:fill="FDF8C1"/>
        <w:spacing w:line="360" w:lineRule="auto"/>
        <w:rPr>
          <w:rFonts w:ascii="Arial" w:eastAsia="Times New Roman" w:hAnsi="Arial" w:cs="Arial"/>
          <w:color w:val="6A6A6A"/>
          <w:sz w:val="28"/>
          <w:szCs w:val="28"/>
          <w:lang w:eastAsia="ru-RU"/>
        </w:rPr>
      </w:pPr>
      <w:r w:rsidRPr="00DD712C">
        <w:rPr>
          <w:rFonts w:ascii="Arial" w:eastAsia="Times New Roman" w:hAnsi="Arial" w:cs="Arial"/>
          <w:b/>
          <w:bCs/>
          <w:color w:val="FF0000"/>
          <w:sz w:val="28"/>
          <w:szCs w:val="28"/>
          <w:lang w:eastAsia="ru-RU"/>
        </w:rPr>
        <w:t>ЭТО ВАЖНО</w:t>
      </w:r>
      <w:r w:rsidRPr="00DD712C">
        <w:rPr>
          <w:rFonts w:ascii="Arial" w:eastAsia="Times New Roman" w:hAnsi="Arial" w:cs="Arial"/>
          <w:b/>
          <w:bCs/>
          <w:sz w:val="28"/>
          <w:szCs w:val="28"/>
          <w:lang w:eastAsia="ru-RU"/>
        </w:rPr>
        <w:t>:</w:t>
      </w:r>
      <w:r w:rsidRPr="00DD712C">
        <w:rPr>
          <w:rFonts w:ascii="Arial" w:eastAsia="Times New Roman" w:hAnsi="Arial" w:cs="Arial"/>
          <w:sz w:val="28"/>
          <w:szCs w:val="28"/>
          <w:lang w:eastAsia="ru-RU"/>
        </w:rPr>
        <w:t xml:space="preserve"> Когда ребенок закрашивает круглую форму, то можно ему напоминать, как это правильно делать. Мы как будто «наматываем ниточку на клубочек». Это нужно чтобы малыш научился закрашивать изображение  движениями </w:t>
      </w:r>
      <w:proofErr w:type="gramStart"/>
      <w:r w:rsidRPr="00DD712C">
        <w:rPr>
          <w:rFonts w:ascii="Arial" w:eastAsia="Times New Roman" w:hAnsi="Arial" w:cs="Arial"/>
          <w:sz w:val="28"/>
          <w:szCs w:val="28"/>
          <w:lang w:eastAsia="ru-RU"/>
        </w:rPr>
        <w:t>согласно формы</w:t>
      </w:r>
      <w:proofErr w:type="gramEnd"/>
      <w:r w:rsidRPr="00DD712C">
        <w:rPr>
          <w:rFonts w:ascii="Arial" w:eastAsia="Times New Roman" w:hAnsi="Arial" w:cs="Arial"/>
          <w:sz w:val="28"/>
          <w:szCs w:val="28"/>
          <w:lang w:eastAsia="ru-RU"/>
        </w:rPr>
        <w:t xml:space="preserve"> предмета – кругообразными</w:t>
      </w:r>
      <w:r w:rsidRPr="00DD712C">
        <w:rPr>
          <w:rFonts w:ascii="Arial" w:eastAsia="Times New Roman" w:hAnsi="Arial" w:cs="Arial"/>
          <w:color w:val="6A6A6A"/>
          <w:sz w:val="28"/>
          <w:szCs w:val="28"/>
          <w:lang w:eastAsia="ru-RU"/>
        </w:rPr>
        <w:t>.</w:t>
      </w:r>
    </w:p>
    <w:p w:rsidR="00DD712C" w:rsidRPr="00DD712C" w:rsidRDefault="00DD712C" w:rsidP="005E1D40">
      <w:pPr>
        <w:shd w:val="clear" w:color="auto" w:fill="FFFFFF"/>
        <w:spacing w:before="300" w:after="300" w:line="360" w:lineRule="auto"/>
        <w:ind w:left="300" w:right="300"/>
        <w:rPr>
          <w:rFonts w:ascii="Arial" w:eastAsia="Times New Roman" w:hAnsi="Arial" w:cs="Arial"/>
          <w:color w:val="666666"/>
          <w:sz w:val="24"/>
          <w:szCs w:val="24"/>
          <w:lang w:eastAsia="ru-RU"/>
        </w:rPr>
      </w:pPr>
      <w:r w:rsidRPr="00DD712C">
        <w:rPr>
          <w:rFonts w:ascii="Arial" w:eastAsia="Times New Roman" w:hAnsi="Arial" w:cs="Arial"/>
          <w:color w:val="666666"/>
          <w:sz w:val="24"/>
          <w:szCs w:val="24"/>
          <w:lang w:eastAsia="ru-RU"/>
        </w:rPr>
        <w:t> </w:t>
      </w:r>
    </w:p>
    <w:p w:rsidR="00DD712C" w:rsidRPr="00DD712C" w:rsidRDefault="00DD712C" w:rsidP="00DD712C">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drawing>
          <wp:inline distT="0" distB="0" distL="0" distR="0" wp14:anchorId="23C4E4EC" wp14:editId="538EE55C">
            <wp:extent cx="4572000" cy="3429000"/>
            <wp:effectExtent l="0" t="0" r="0" b="0"/>
            <wp:docPr id="23" name="Рисунок 23" descr="uchimsya-risovat-ovali-i-kru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uchimsya-risovat-ovali-i-krug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color w:val="666666"/>
          <w:sz w:val="28"/>
          <w:szCs w:val="28"/>
          <w:lang w:eastAsia="ru-RU"/>
        </w:rPr>
        <w:t> </w:t>
      </w:r>
      <w:r w:rsidRPr="00DD712C">
        <w:rPr>
          <w:rFonts w:ascii="Arial" w:eastAsia="Times New Roman" w:hAnsi="Arial" w:cs="Arial"/>
          <w:b/>
          <w:bCs/>
          <w:sz w:val="28"/>
          <w:szCs w:val="28"/>
          <w:lang w:eastAsia="ru-RU"/>
        </w:rPr>
        <w:t>ЭТО ИНТЕРЕСНО ЗНАТЬ: </w:t>
      </w:r>
      <w:r w:rsidRPr="00DD712C">
        <w:rPr>
          <w:rFonts w:ascii="Arial" w:eastAsia="Times New Roman" w:hAnsi="Arial" w:cs="Arial"/>
          <w:sz w:val="28"/>
          <w:szCs w:val="28"/>
          <w:lang w:eastAsia="ru-RU"/>
        </w:rPr>
        <w:t>На третьем году жизни даже дети, которых вообще никто не обучал изображению конкретных предметов, могут прекрасно их нарисовать сами! Но при одном условии – если у них в постоянном доступе есть все изобразительные материалы и они часто рисуют то и так, как сами хотят. Но это наблюдается у детей 2- 3 лет только по отношению к тем явлениям или предметам, которые их сильно поразили. Такие предметы как будто « стоят перед глазами» ребенка, поэтому ему проще их изобразить.</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 xml:space="preserve">Именно этим объясняется факт, что самые обычные и легкие для изображения предметы детки раннего возраста часто рисуют намного хуже, чем очень сложные предметы, но зато эмоционально для них значимые. Причем у каждого ребенка есть «свой интерес» в этом плане: кого-то захватило наблюдение экскаватора на улице или аквалангиста, а другой малыш </w:t>
      </w:r>
      <w:proofErr w:type="spellStart"/>
      <w:r w:rsidRPr="00DD712C">
        <w:rPr>
          <w:rFonts w:ascii="Arial" w:eastAsia="Times New Roman" w:hAnsi="Arial" w:cs="Arial"/>
          <w:sz w:val="28"/>
          <w:szCs w:val="28"/>
          <w:lang w:eastAsia="ru-RU"/>
        </w:rPr>
        <w:t>впечатлился</w:t>
      </w:r>
      <w:proofErr w:type="spellEnd"/>
      <w:r w:rsidRPr="00DD712C">
        <w:rPr>
          <w:rFonts w:ascii="Arial" w:eastAsia="Times New Roman" w:hAnsi="Arial" w:cs="Arial"/>
          <w:sz w:val="28"/>
          <w:szCs w:val="28"/>
          <w:lang w:eastAsia="ru-RU"/>
        </w:rPr>
        <w:t xml:space="preserve"> грозой или страшной большой собакой во дворе. Не нужно запрещать ребенку рисовать страшные для него предметы, наоборот, пусть он рисует их столько, сколько ему нужно. Позже это событие уже не станет его столь </w:t>
      </w:r>
      <w:proofErr w:type="gramStart"/>
      <w:r w:rsidRPr="00DD712C">
        <w:rPr>
          <w:rFonts w:ascii="Arial" w:eastAsia="Times New Roman" w:hAnsi="Arial" w:cs="Arial"/>
          <w:sz w:val="28"/>
          <w:szCs w:val="28"/>
          <w:lang w:eastAsia="ru-RU"/>
        </w:rPr>
        <w:t>волновать</w:t>
      </w:r>
      <w:proofErr w:type="gramEnd"/>
      <w:r w:rsidRPr="00DD712C">
        <w:rPr>
          <w:rFonts w:ascii="Arial" w:eastAsia="Times New Roman" w:hAnsi="Arial" w:cs="Arial"/>
          <w:sz w:val="28"/>
          <w:szCs w:val="28"/>
          <w:lang w:eastAsia="ru-RU"/>
        </w:rPr>
        <w:t xml:space="preserve"> и эта тема уйдет из его рисунков.</w:t>
      </w:r>
    </w:p>
    <w:p w:rsidR="005E1D40" w:rsidRDefault="005E1D40" w:rsidP="00DD712C">
      <w:pPr>
        <w:shd w:val="clear" w:color="auto" w:fill="FFFFFF"/>
        <w:spacing w:before="300" w:after="150" w:line="240" w:lineRule="auto"/>
        <w:jc w:val="center"/>
        <w:outlineLvl w:val="2"/>
        <w:rPr>
          <w:rFonts w:ascii="Arial" w:eastAsia="Times New Roman" w:hAnsi="Arial" w:cs="Arial"/>
          <w:b/>
          <w:bCs/>
          <w:caps/>
          <w:color w:val="FF0000"/>
          <w:sz w:val="27"/>
          <w:szCs w:val="27"/>
          <w:lang w:eastAsia="ru-RU"/>
        </w:rPr>
      </w:pPr>
    </w:p>
    <w:p w:rsidR="005E1D40" w:rsidRDefault="005E1D40" w:rsidP="00DD712C">
      <w:pPr>
        <w:shd w:val="clear" w:color="auto" w:fill="FFFFFF"/>
        <w:spacing w:before="300" w:after="150" w:line="240" w:lineRule="auto"/>
        <w:jc w:val="center"/>
        <w:outlineLvl w:val="2"/>
        <w:rPr>
          <w:rFonts w:ascii="Arial" w:eastAsia="Times New Roman" w:hAnsi="Arial" w:cs="Arial"/>
          <w:b/>
          <w:bCs/>
          <w:caps/>
          <w:color w:val="FF0000"/>
          <w:sz w:val="27"/>
          <w:szCs w:val="27"/>
          <w:lang w:eastAsia="ru-RU"/>
        </w:rPr>
      </w:pP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b/>
          <w:bCs/>
          <w:caps/>
          <w:color w:val="FF0000"/>
          <w:sz w:val="27"/>
          <w:szCs w:val="27"/>
          <w:lang w:eastAsia="ru-RU"/>
        </w:rPr>
        <w:t>С ЧЕГО НАЧИНАТЬ ОБУЧЕНИЕ РИСОВАНИЮ ПОСЛЕ 2 ЛЕТ – С РИСОВАНИЯ КАРАНДАШАМИ ИЛИ С РИСОВАНИЯ КРАСКАМИ?</w:t>
      </w:r>
    </w:p>
    <w:p w:rsidR="00DD712C" w:rsidRPr="00DD712C" w:rsidRDefault="00DD712C" w:rsidP="00DD712C">
      <w:pPr>
        <w:numPr>
          <w:ilvl w:val="0"/>
          <w:numId w:val="6"/>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 </w:t>
      </w:r>
      <w:r w:rsidRPr="00DD712C">
        <w:rPr>
          <w:rFonts w:ascii="Arial" w:eastAsia="Times New Roman" w:hAnsi="Arial" w:cs="Arial"/>
          <w:i/>
          <w:iCs/>
          <w:sz w:val="28"/>
          <w:szCs w:val="28"/>
          <w:lang w:eastAsia="ru-RU"/>
        </w:rPr>
        <w:t>Красками рисовать легче для ребенка</w:t>
      </w:r>
      <w:r w:rsidRPr="00DD712C">
        <w:rPr>
          <w:rFonts w:ascii="Arial" w:eastAsia="Times New Roman" w:hAnsi="Arial" w:cs="Arial"/>
          <w:sz w:val="28"/>
          <w:szCs w:val="28"/>
          <w:lang w:eastAsia="ru-RU"/>
        </w:rPr>
        <w:t>, так как не нужен сильный нажим руки и при этом появляются яркие пятна, которые всегда интересны  ребенку.</w:t>
      </w:r>
    </w:p>
    <w:p w:rsidR="00DD712C" w:rsidRPr="00DD712C" w:rsidRDefault="00DD712C" w:rsidP="00DD712C">
      <w:pPr>
        <w:numPr>
          <w:ilvl w:val="0"/>
          <w:numId w:val="6"/>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i/>
          <w:iCs/>
          <w:sz w:val="28"/>
          <w:szCs w:val="28"/>
          <w:lang w:eastAsia="ru-RU"/>
        </w:rPr>
        <w:t xml:space="preserve">Научившись правильно держать кисточку и без </w:t>
      </w:r>
      <w:proofErr w:type="spellStart"/>
      <w:r w:rsidRPr="00DD712C">
        <w:rPr>
          <w:rFonts w:ascii="Arial" w:eastAsia="Times New Roman" w:hAnsi="Arial" w:cs="Arial"/>
          <w:i/>
          <w:iCs/>
          <w:sz w:val="28"/>
          <w:szCs w:val="28"/>
          <w:lang w:eastAsia="ru-RU"/>
        </w:rPr>
        <w:t>излишного</w:t>
      </w:r>
      <w:proofErr w:type="spellEnd"/>
      <w:r w:rsidRPr="00DD712C">
        <w:rPr>
          <w:rFonts w:ascii="Arial" w:eastAsia="Times New Roman" w:hAnsi="Arial" w:cs="Arial"/>
          <w:i/>
          <w:iCs/>
          <w:sz w:val="28"/>
          <w:szCs w:val="28"/>
          <w:lang w:eastAsia="ru-RU"/>
        </w:rPr>
        <w:t xml:space="preserve"> нажима ей рисовать, эти навыки ребенок легко переносит и на рисование карандашом.</w:t>
      </w:r>
      <w:r w:rsidRPr="00DD712C">
        <w:rPr>
          <w:rFonts w:ascii="Arial" w:eastAsia="Times New Roman" w:hAnsi="Arial" w:cs="Arial"/>
          <w:sz w:val="28"/>
          <w:szCs w:val="28"/>
          <w:lang w:eastAsia="ru-RU"/>
        </w:rPr>
        <w:t> Он не будет рвать им бумагу и слишком сильно его нажимать или держать его неправильно. Ребенок сразу же начнет рисовать им правильно.</w:t>
      </w:r>
    </w:p>
    <w:p w:rsidR="00DD712C" w:rsidRPr="00DD712C" w:rsidRDefault="00DD712C" w:rsidP="00DD712C">
      <w:pPr>
        <w:numPr>
          <w:ilvl w:val="0"/>
          <w:numId w:val="6"/>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i/>
          <w:iCs/>
          <w:sz w:val="28"/>
          <w:szCs w:val="28"/>
          <w:lang w:eastAsia="ru-RU"/>
        </w:rPr>
        <w:t>Если малыш привык рисовать карандашом с сильным нажимом руки,</w:t>
      </w:r>
      <w:r w:rsidRPr="00DD712C">
        <w:rPr>
          <w:rFonts w:ascii="Arial" w:eastAsia="Times New Roman" w:hAnsi="Arial" w:cs="Arial"/>
          <w:sz w:val="28"/>
          <w:szCs w:val="28"/>
          <w:lang w:eastAsia="ru-RU"/>
        </w:rPr>
        <w:t> то он так же начнет рисовать и кистью.</w:t>
      </w:r>
    </w:p>
    <w:p w:rsidR="00DD712C" w:rsidRPr="00DD712C" w:rsidRDefault="00DD712C" w:rsidP="00DD712C">
      <w:pPr>
        <w:numPr>
          <w:ilvl w:val="0"/>
          <w:numId w:val="6"/>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i/>
          <w:iCs/>
          <w:sz w:val="28"/>
          <w:szCs w:val="28"/>
          <w:lang w:eastAsia="ru-RU"/>
        </w:rPr>
        <w:t>Рисование карандашами утомляет ребенка</w:t>
      </w:r>
      <w:r w:rsidRPr="00DD712C">
        <w:rPr>
          <w:rFonts w:ascii="Arial" w:eastAsia="Times New Roman" w:hAnsi="Arial" w:cs="Arial"/>
          <w:sz w:val="28"/>
          <w:szCs w:val="28"/>
          <w:lang w:eastAsia="ru-RU"/>
        </w:rPr>
        <w:t>. Так как чтобы получить яркую линию, ему нужно сильно на него нажимать, и ручка ребенка устает от этого. Рисование красками этого не требует. И красками ребенок с увлечением рисует и 10, и 15 минут.</w:t>
      </w: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b/>
          <w:bCs/>
          <w:caps/>
          <w:color w:val="FF0000"/>
          <w:sz w:val="27"/>
          <w:szCs w:val="27"/>
          <w:lang w:eastAsia="ru-RU"/>
        </w:rPr>
        <w:t>КАК НАУЧИТЬ РЕБЕНКА 2-3 ЛЕТ ПРАВИЛЬНО ДЕРЖАТЬ КИСТОЧКУ И КАРАНДАШ ПРИ РИСОВАНИИ</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Кисточку и карандаш  нужно держать тремя пальчиками, не сжимать слишком сильно. При этом кисточка или карандаш удерживаются между большим и средним пальцами, а указательный пальчик находится сверху.</w:t>
      </w:r>
    </w:p>
    <w:p w:rsidR="00DD712C" w:rsidRPr="00DD712C" w:rsidRDefault="00DD712C" w:rsidP="00DD712C">
      <w:pPr>
        <w:shd w:val="clear" w:color="auto" w:fill="FFFFFF"/>
        <w:spacing w:before="300" w:after="300" w:line="360" w:lineRule="auto"/>
        <w:ind w:left="300" w:right="300"/>
        <w:jc w:val="both"/>
        <w:rPr>
          <w:rFonts w:ascii="Arial" w:eastAsia="Times New Roman" w:hAnsi="Arial" w:cs="Arial"/>
          <w:sz w:val="28"/>
          <w:szCs w:val="28"/>
          <w:lang w:eastAsia="ru-RU"/>
        </w:rPr>
      </w:pPr>
      <w:r w:rsidRPr="00DD712C">
        <w:rPr>
          <w:rFonts w:ascii="Arial" w:eastAsia="Times New Roman" w:hAnsi="Arial" w:cs="Arial"/>
          <w:sz w:val="28"/>
          <w:szCs w:val="28"/>
          <w:lang w:eastAsia="ru-RU"/>
        </w:rPr>
        <w:t>Обхватывают карандаш не слишком близко к его грифелю (расстояние от грифеля до пальчиков примерно 2 см).</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Кисточку держат пальчиками чуть выше железного наконечника.</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Кистью водят по листу бумаги легко, свободно, ритмично. Этому учится малыш на третьем году жизни.</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Конечно, не нужно объяснять это ребенку словесно – нужно просто показать, как надо держать и помочь, если у него что-то не получается.</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4"/>
          <w:szCs w:val="24"/>
          <w:lang w:eastAsia="ru-RU"/>
        </w:rPr>
      </w:pPr>
      <w:r w:rsidRPr="00DD712C">
        <w:rPr>
          <w:rFonts w:ascii="Arial" w:eastAsia="Times New Roman" w:hAnsi="Arial" w:cs="Arial"/>
          <w:sz w:val="28"/>
          <w:szCs w:val="28"/>
          <w:lang w:eastAsia="ru-RU"/>
        </w:rPr>
        <w:t>Этим правильным захватом карандаша и кисточки любой ребенок овладевает не сразу. Давайте посмотрим, как можно ему помочь</w:t>
      </w:r>
      <w:r w:rsidRPr="00DD712C">
        <w:rPr>
          <w:rFonts w:ascii="Arial" w:eastAsia="Times New Roman" w:hAnsi="Arial" w:cs="Arial"/>
          <w:sz w:val="24"/>
          <w:szCs w:val="24"/>
          <w:lang w:eastAsia="ru-RU"/>
        </w:rPr>
        <w:t>.</w:t>
      </w:r>
    </w:p>
    <w:p w:rsidR="00DD712C" w:rsidRPr="00DD712C" w:rsidRDefault="00DD712C" w:rsidP="00DD712C">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DD712C">
        <w:rPr>
          <w:rFonts w:ascii="Arial" w:eastAsia="Times New Roman" w:hAnsi="Arial" w:cs="Arial"/>
          <w:noProof/>
          <w:color w:val="666666"/>
          <w:sz w:val="24"/>
          <w:szCs w:val="24"/>
          <w:lang w:eastAsia="ru-RU"/>
        </w:rPr>
        <w:drawing>
          <wp:inline distT="0" distB="0" distL="0" distR="0" wp14:anchorId="71810A8E" wp14:editId="7E7ECCB6">
            <wp:extent cx="4572000" cy="3429000"/>
            <wp:effectExtent l="0" t="0" r="0" b="0"/>
            <wp:docPr id="24" name="Рисунок 24" descr="nepravilnii-zahvat-kistoch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epravilnii-zahvat-kistoch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lang w:eastAsia="ru-RU"/>
        </w:rPr>
        <w:t>Что делать, если ребенок ставит средний пальчик вверх кисточки или карандаша?</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sz w:val="28"/>
          <w:szCs w:val="28"/>
          <w:u w:val="single"/>
          <w:lang w:eastAsia="ru-RU"/>
        </w:rPr>
        <w:t>Ответ</w:t>
      </w:r>
      <w:r w:rsidRPr="00DD712C">
        <w:rPr>
          <w:rFonts w:ascii="Arial" w:eastAsia="Times New Roman" w:hAnsi="Arial" w:cs="Arial"/>
          <w:b/>
          <w:sz w:val="28"/>
          <w:szCs w:val="28"/>
          <w:lang w:eastAsia="ru-RU"/>
        </w:rPr>
        <w:t>:</w:t>
      </w:r>
      <w:r w:rsidRPr="00DD712C">
        <w:rPr>
          <w:rFonts w:ascii="Arial" w:eastAsia="Times New Roman" w:hAnsi="Arial" w:cs="Arial"/>
          <w:sz w:val="28"/>
          <w:szCs w:val="28"/>
          <w:lang w:eastAsia="ru-RU"/>
        </w:rPr>
        <w:t xml:space="preserve"> С помощью приема «рука в руке» (возьмите – обхватите  руку ребенка в свою руку)  и уберите легонько его пальчик вбок.</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lang w:eastAsia="ru-RU"/>
        </w:rPr>
        <w:t xml:space="preserve">Что делать, если ребенок не дает Вам взять его руку </w:t>
      </w:r>
      <w:proofErr w:type="gramStart"/>
      <w:r w:rsidRPr="00DD712C">
        <w:rPr>
          <w:rFonts w:ascii="Arial" w:eastAsia="Times New Roman" w:hAnsi="Arial" w:cs="Arial"/>
          <w:b/>
          <w:bCs/>
          <w:sz w:val="28"/>
          <w:szCs w:val="28"/>
          <w:lang w:eastAsia="ru-RU"/>
        </w:rPr>
        <w:t>в</w:t>
      </w:r>
      <w:proofErr w:type="gramEnd"/>
      <w:r w:rsidRPr="00DD712C">
        <w:rPr>
          <w:rFonts w:ascii="Arial" w:eastAsia="Times New Roman" w:hAnsi="Arial" w:cs="Arial"/>
          <w:b/>
          <w:bCs/>
          <w:sz w:val="28"/>
          <w:szCs w:val="28"/>
          <w:lang w:eastAsia="ru-RU"/>
        </w:rPr>
        <w:t xml:space="preserve"> свою? </w:t>
      </w:r>
      <w:r w:rsidRPr="00DD712C">
        <w:rPr>
          <w:rFonts w:ascii="Arial" w:eastAsia="Times New Roman" w:hAnsi="Arial" w:cs="Arial"/>
          <w:sz w:val="28"/>
          <w:szCs w:val="28"/>
          <w:lang w:eastAsia="ru-RU"/>
        </w:rPr>
        <w:t>И держит кисточку только в кулаке, отказываясь держать ее иначе?</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sz w:val="28"/>
          <w:szCs w:val="28"/>
          <w:u w:val="single"/>
          <w:lang w:eastAsia="ru-RU"/>
        </w:rPr>
        <w:t>Ответ</w:t>
      </w:r>
      <w:r w:rsidRPr="00DD712C">
        <w:rPr>
          <w:rFonts w:ascii="Arial" w:eastAsia="Times New Roman" w:hAnsi="Arial" w:cs="Arial"/>
          <w:b/>
          <w:sz w:val="28"/>
          <w:szCs w:val="28"/>
          <w:lang w:eastAsia="ru-RU"/>
        </w:rPr>
        <w:t>:</w:t>
      </w:r>
      <w:r w:rsidRPr="00DD712C">
        <w:rPr>
          <w:rFonts w:ascii="Arial" w:eastAsia="Times New Roman" w:hAnsi="Arial" w:cs="Arial"/>
          <w:sz w:val="28"/>
          <w:szCs w:val="28"/>
          <w:lang w:eastAsia="ru-RU"/>
        </w:rPr>
        <w:t xml:space="preserve"> Попробуйте ласково обнять кисть ребенка с кисточкой и порисовать его рукой яркими красками интересные узоры.</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lang w:eastAsia="ru-RU"/>
        </w:rPr>
        <w:t xml:space="preserve">Что делать, если ребенок 2- 3 лет никак не может научиться </w:t>
      </w:r>
      <w:proofErr w:type="gramStart"/>
      <w:r w:rsidRPr="00DD712C">
        <w:rPr>
          <w:rFonts w:ascii="Arial" w:eastAsia="Times New Roman" w:hAnsi="Arial" w:cs="Arial"/>
          <w:b/>
          <w:bCs/>
          <w:sz w:val="28"/>
          <w:szCs w:val="28"/>
          <w:lang w:eastAsia="ru-RU"/>
        </w:rPr>
        <w:t>правильно</w:t>
      </w:r>
      <w:proofErr w:type="gramEnd"/>
      <w:r w:rsidRPr="00DD712C">
        <w:rPr>
          <w:rFonts w:ascii="Arial" w:eastAsia="Times New Roman" w:hAnsi="Arial" w:cs="Arial"/>
          <w:b/>
          <w:bCs/>
          <w:sz w:val="28"/>
          <w:szCs w:val="28"/>
          <w:lang w:eastAsia="ru-RU"/>
        </w:rPr>
        <w:t xml:space="preserve"> держать кисточку в руке?</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sz w:val="28"/>
          <w:szCs w:val="28"/>
          <w:u w:val="single"/>
          <w:lang w:eastAsia="ru-RU"/>
        </w:rPr>
        <w:t>Ответ:</w:t>
      </w:r>
      <w:r w:rsidRPr="00DD712C">
        <w:rPr>
          <w:rFonts w:ascii="Arial" w:eastAsia="Times New Roman" w:hAnsi="Arial" w:cs="Arial"/>
          <w:b/>
          <w:bCs/>
          <w:sz w:val="28"/>
          <w:szCs w:val="28"/>
          <w:lang w:eastAsia="ru-RU"/>
        </w:rPr>
        <w:t> </w:t>
      </w:r>
      <w:r w:rsidRPr="00DD712C">
        <w:rPr>
          <w:rFonts w:ascii="Arial" w:eastAsia="Times New Roman" w:hAnsi="Arial" w:cs="Arial"/>
          <w:sz w:val="28"/>
          <w:szCs w:val="28"/>
          <w:lang w:eastAsia="ru-RU"/>
        </w:rPr>
        <w:t xml:space="preserve">Хорошо помогает развитию умения правильно держать карандаш или кисточку для рисования техника «Рисование </w:t>
      </w:r>
      <w:proofErr w:type="gramStart"/>
      <w:r w:rsidRPr="00DD712C">
        <w:rPr>
          <w:rFonts w:ascii="Arial" w:eastAsia="Times New Roman" w:hAnsi="Arial" w:cs="Arial"/>
          <w:sz w:val="28"/>
          <w:szCs w:val="28"/>
          <w:lang w:eastAsia="ru-RU"/>
        </w:rPr>
        <w:t>тычком</w:t>
      </w:r>
      <w:proofErr w:type="gramEnd"/>
      <w:r w:rsidRPr="00DD712C">
        <w:rPr>
          <w:rFonts w:ascii="Arial" w:eastAsia="Times New Roman" w:hAnsi="Arial" w:cs="Arial"/>
          <w:sz w:val="28"/>
          <w:szCs w:val="28"/>
          <w:lang w:eastAsia="ru-RU"/>
        </w:rPr>
        <w:t>». Из названия этого способа уже понятно, что при таком рисовании движения руки вертикальные сверху вниз. А отпечаток получается мгновенно одним быстрым действием руки.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Сделайте для малыша палочку – «</w:t>
      </w:r>
      <w:proofErr w:type="gramStart"/>
      <w:r w:rsidRPr="00DD712C">
        <w:rPr>
          <w:rFonts w:ascii="Arial" w:eastAsia="Times New Roman" w:hAnsi="Arial" w:cs="Arial"/>
          <w:b/>
          <w:bCs/>
          <w:i/>
          <w:iCs/>
          <w:sz w:val="28"/>
          <w:szCs w:val="28"/>
          <w:lang w:eastAsia="ru-RU"/>
        </w:rPr>
        <w:t>тычок</w:t>
      </w:r>
      <w:proofErr w:type="gramEnd"/>
      <w:r w:rsidRPr="00DD712C">
        <w:rPr>
          <w:rFonts w:ascii="Arial" w:eastAsia="Times New Roman" w:hAnsi="Arial" w:cs="Arial"/>
          <w:b/>
          <w:bCs/>
          <w:i/>
          <w:iCs/>
          <w:sz w:val="28"/>
          <w:szCs w:val="28"/>
          <w:lang w:eastAsia="ru-RU"/>
        </w:rPr>
        <w:t>».</w:t>
      </w:r>
      <w:r w:rsidRPr="00DD712C">
        <w:rPr>
          <w:rFonts w:ascii="Arial" w:eastAsia="Times New Roman" w:hAnsi="Arial" w:cs="Arial"/>
          <w:b/>
          <w:bCs/>
          <w:sz w:val="28"/>
          <w:szCs w:val="28"/>
          <w:lang w:eastAsia="ru-RU"/>
        </w:rPr>
        <w:t> </w:t>
      </w:r>
      <w:r w:rsidRPr="00DD712C">
        <w:rPr>
          <w:rFonts w:ascii="Arial" w:eastAsia="Times New Roman" w:hAnsi="Arial" w:cs="Arial"/>
          <w:sz w:val="28"/>
          <w:szCs w:val="28"/>
          <w:lang w:eastAsia="ru-RU"/>
        </w:rPr>
        <w:t xml:space="preserve">Для этого на обычную палочку (можно использовать </w:t>
      </w:r>
      <w:proofErr w:type="spellStart"/>
      <w:r w:rsidRPr="00DD712C">
        <w:rPr>
          <w:rFonts w:ascii="Arial" w:eastAsia="Times New Roman" w:hAnsi="Arial" w:cs="Arial"/>
          <w:sz w:val="28"/>
          <w:szCs w:val="28"/>
          <w:lang w:eastAsia="ru-RU"/>
        </w:rPr>
        <w:t>незаточенный</w:t>
      </w:r>
      <w:proofErr w:type="spellEnd"/>
      <w:r w:rsidRPr="00DD712C">
        <w:rPr>
          <w:rFonts w:ascii="Arial" w:eastAsia="Times New Roman" w:hAnsi="Arial" w:cs="Arial"/>
          <w:sz w:val="28"/>
          <w:szCs w:val="28"/>
          <w:lang w:eastAsia="ru-RU"/>
        </w:rPr>
        <w:t xml:space="preserve"> карандаш, плоский с </w:t>
      </w:r>
      <w:proofErr w:type="gramStart"/>
      <w:r w:rsidRPr="00DD712C">
        <w:rPr>
          <w:rFonts w:ascii="Arial" w:eastAsia="Times New Roman" w:hAnsi="Arial" w:cs="Arial"/>
          <w:sz w:val="28"/>
          <w:szCs w:val="28"/>
          <w:lang w:eastAsia="ru-RU"/>
        </w:rPr>
        <w:t>обоих</w:t>
      </w:r>
      <w:proofErr w:type="gramEnd"/>
      <w:r w:rsidRPr="00DD712C">
        <w:rPr>
          <w:rFonts w:ascii="Arial" w:eastAsia="Times New Roman" w:hAnsi="Arial" w:cs="Arial"/>
          <w:sz w:val="28"/>
          <w:szCs w:val="28"/>
          <w:lang w:eastAsia="ru-RU"/>
        </w:rPr>
        <w:t xml:space="preserve"> сторон) намотайте кусок тонкого поролона. Закрепите прочной синтетической ниткой, обмотав ее несколько раз вокруг </w:t>
      </w:r>
      <w:proofErr w:type="gramStart"/>
      <w:r w:rsidRPr="00DD712C">
        <w:rPr>
          <w:rFonts w:ascii="Arial" w:eastAsia="Times New Roman" w:hAnsi="Arial" w:cs="Arial"/>
          <w:sz w:val="28"/>
          <w:szCs w:val="28"/>
          <w:lang w:eastAsia="ru-RU"/>
        </w:rPr>
        <w:t>тычка</w:t>
      </w:r>
      <w:proofErr w:type="gramEnd"/>
      <w:r w:rsidRPr="00DD712C">
        <w:rPr>
          <w:rFonts w:ascii="Arial" w:eastAsia="Times New Roman" w:hAnsi="Arial" w:cs="Arial"/>
          <w:sz w:val="28"/>
          <w:szCs w:val="28"/>
          <w:lang w:eastAsia="ru-RU"/>
        </w:rPr>
        <w:t xml:space="preserve"> и закрепив узлами.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 xml:space="preserve">Покажите, как держать палочку – </w:t>
      </w:r>
      <w:proofErr w:type="gramStart"/>
      <w:r w:rsidRPr="00DD712C">
        <w:rPr>
          <w:rFonts w:ascii="Arial" w:eastAsia="Times New Roman" w:hAnsi="Arial" w:cs="Arial"/>
          <w:b/>
          <w:bCs/>
          <w:i/>
          <w:iCs/>
          <w:sz w:val="28"/>
          <w:szCs w:val="28"/>
          <w:lang w:eastAsia="ru-RU"/>
        </w:rPr>
        <w:t>тычок</w:t>
      </w:r>
      <w:proofErr w:type="gramEnd"/>
      <w:r w:rsidRPr="00DD712C">
        <w:rPr>
          <w:rFonts w:ascii="Arial" w:eastAsia="Times New Roman" w:hAnsi="Arial" w:cs="Arial"/>
          <w:b/>
          <w:bCs/>
          <w:i/>
          <w:iCs/>
          <w:sz w:val="28"/>
          <w:szCs w:val="28"/>
          <w:lang w:eastAsia="ru-RU"/>
        </w:rPr>
        <w:t xml:space="preserve"> правильно (тремя пальчиками, которых обхватывают палочку).</w:t>
      </w:r>
      <w:r w:rsidRPr="00DD712C">
        <w:rPr>
          <w:rFonts w:ascii="Arial" w:eastAsia="Times New Roman" w:hAnsi="Arial" w:cs="Arial"/>
          <w:sz w:val="28"/>
          <w:szCs w:val="28"/>
          <w:lang w:eastAsia="ru-RU"/>
        </w:rPr>
        <w:t> Малыш обмакивает палочку в краску и, ставя ее вертикально на лист бумаги, получает отпечатки. Так можно нарисовать одуванчики, бусы, салют, полянку с цветами и многое другое.</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 xml:space="preserve">Объясните малышу, что чтобы отпечаток получился красивым, надо чуть-чуть подержать </w:t>
      </w:r>
      <w:proofErr w:type="gramStart"/>
      <w:r w:rsidRPr="00DD712C">
        <w:rPr>
          <w:rFonts w:ascii="Arial" w:eastAsia="Times New Roman" w:hAnsi="Arial" w:cs="Arial"/>
          <w:b/>
          <w:bCs/>
          <w:i/>
          <w:iCs/>
          <w:sz w:val="28"/>
          <w:szCs w:val="28"/>
          <w:lang w:eastAsia="ru-RU"/>
        </w:rPr>
        <w:t>тычок</w:t>
      </w:r>
      <w:proofErr w:type="gramEnd"/>
      <w:r w:rsidRPr="00DD712C">
        <w:rPr>
          <w:rFonts w:ascii="Arial" w:eastAsia="Times New Roman" w:hAnsi="Arial" w:cs="Arial"/>
          <w:b/>
          <w:bCs/>
          <w:i/>
          <w:iCs/>
          <w:sz w:val="28"/>
          <w:szCs w:val="28"/>
          <w:lang w:eastAsia="ru-RU"/>
        </w:rPr>
        <w:t xml:space="preserve"> на бумаге, а не сразу же его отрывать от нее, чуть прижать.</w:t>
      </w:r>
      <w:r w:rsidRPr="00DD712C">
        <w:rPr>
          <w:rFonts w:ascii="Arial" w:eastAsia="Times New Roman" w:hAnsi="Arial" w:cs="Arial"/>
          <w:sz w:val="28"/>
          <w:szCs w:val="28"/>
          <w:lang w:eastAsia="ru-RU"/>
        </w:rPr>
        <w:t> Тогда получатся ровные круглые «шарики».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Когда малыш научится легко рисовать палочкой – «</w:t>
      </w:r>
      <w:proofErr w:type="gramStart"/>
      <w:r w:rsidRPr="00DD712C">
        <w:rPr>
          <w:rFonts w:ascii="Arial" w:eastAsia="Times New Roman" w:hAnsi="Arial" w:cs="Arial"/>
          <w:b/>
          <w:bCs/>
          <w:i/>
          <w:iCs/>
          <w:sz w:val="28"/>
          <w:szCs w:val="28"/>
          <w:lang w:eastAsia="ru-RU"/>
        </w:rPr>
        <w:t>тычком</w:t>
      </w:r>
      <w:proofErr w:type="gramEnd"/>
      <w:r w:rsidRPr="00DD712C">
        <w:rPr>
          <w:rFonts w:ascii="Arial" w:eastAsia="Times New Roman" w:hAnsi="Arial" w:cs="Arial"/>
          <w:b/>
          <w:bCs/>
          <w:i/>
          <w:iCs/>
          <w:sz w:val="28"/>
          <w:szCs w:val="28"/>
          <w:lang w:eastAsia="ru-RU"/>
        </w:rPr>
        <w:t>», дайте ему ватные палочки. </w:t>
      </w:r>
      <w:r w:rsidRPr="00DD712C">
        <w:rPr>
          <w:rFonts w:ascii="Arial" w:eastAsia="Times New Roman" w:hAnsi="Arial" w:cs="Arial"/>
          <w:sz w:val="28"/>
          <w:szCs w:val="28"/>
          <w:lang w:eastAsia="ru-RU"/>
        </w:rPr>
        <w:t>Пусть порисует ими цветки, ягодки, узоры.</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Так постепенно малыш усвоит правильный захват и после правильного захвата пальчиками ватной палочки перейдет и к правильному захвату карандаша и кисточки.</w:t>
      </w:r>
    </w:p>
    <w:p w:rsidR="00DD712C" w:rsidRPr="00DD712C" w:rsidRDefault="00DD712C" w:rsidP="00DD712C">
      <w:pPr>
        <w:shd w:val="clear" w:color="auto" w:fill="FFFFFF"/>
        <w:spacing w:before="300" w:after="300" w:line="240" w:lineRule="auto"/>
        <w:ind w:left="300" w:right="300"/>
        <w:rPr>
          <w:rFonts w:ascii="Arial" w:eastAsia="Times New Roman" w:hAnsi="Arial" w:cs="Arial"/>
          <w:color w:val="666666"/>
          <w:sz w:val="24"/>
          <w:szCs w:val="24"/>
          <w:lang w:eastAsia="ru-RU"/>
        </w:rPr>
      </w:pPr>
      <w:r w:rsidRPr="00DD712C">
        <w:rPr>
          <w:rFonts w:ascii="Arial" w:eastAsia="Times New Roman" w:hAnsi="Arial" w:cs="Arial"/>
          <w:color w:val="666666"/>
          <w:sz w:val="24"/>
          <w:szCs w:val="24"/>
          <w:lang w:eastAsia="ru-RU"/>
        </w:rPr>
        <w:t> </w:t>
      </w: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b/>
          <w:bCs/>
          <w:caps/>
          <w:color w:val="FF0000"/>
          <w:sz w:val="27"/>
          <w:szCs w:val="27"/>
          <w:lang w:eastAsia="ru-RU"/>
        </w:rPr>
        <w:t>КАК НАУЧИТЬ РЕБЕНКА 2 ЛЕТ  ПРАВИЛЬНО ПОЛЬЗОВАТЬСЯ КРАСКАМИ</w:t>
      </w:r>
    </w:p>
    <w:p w:rsidR="00DD712C" w:rsidRPr="00DD712C" w:rsidRDefault="00DD712C" w:rsidP="00DD712C">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Очень часто маленькие дети забывают правила пользования красками. Например, забывают ее набрать из баночки и трут кистью без краски бумагу, удивляясь тому, что следов не остается. Или забывают убрать лишнюю краску с ворса кисточки или набирают ее слишком много и в результате получают кляксы на листе. Поэтому взрослый постоянно помогает малышу и напоминает, что дальше делать:</w:t>
      </w:r>
    </w:p>
    <w:p w:rsidR="00DD712C" w:rsidRPr="00DD712C" w:rsidRDefault="00DD712C" w:rsidP="00DD712C">
      <w:pPr>
        <w:numPr>
          <w:ilvl w:val="0"/>
          <w:numId w:val="7"/>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сначала нужно смочить кисточку в баночке  с водой,</w:t>
      </w:r>
    </w:p>
    <w:p w:rsidR="00DD712C" w:rsidRPr="00DD712C" w:rsidRDefault="00DD712C" w:rsidP="00DD712C">
      <w:pPr>
        <w:numPr>
          <w:ilvl w:val="0"/>
          <w:numId w:val="7"/>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затем обмакиваем всю кисть осторожно в банку с краской,</w:t>
      </w:r>
    </w:p>
    <w:p w:rsidR="00DD712C" w:rsidRPr="00DD712C" w:rsidRDefault="00DD712C" w:rsidP="00DD712C">
      <w:pPr>
        <w:numPr>
          <w:ilvl w:val="0"/>
          <w:numId w:val="7"/>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после этого отжимаем ворс кисточки о край банки с краской,</w:t>
      </w:r>
    </w:p>
    <w:p w:rsidR="00DD712C" w:rsidRPr="00DD712C" w:rsidRDefault="00DD712C" w:rsidP="00DD712C">
      <w:pPr>
        <w:numPr>
          <w:ilvl w:val="0"/>
          <w:numId w:val="7"/>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а вот теперь можно и начать рисовать!</w:t>
      </w:r>
    </w:p>
    <w:p w:rsidR="005E1D40" w:rsidRDefault="005E1D40" w:rsidP="00DD712C">
      <w:pPr>
        <w:shd w:val="clear" w:color="auto" w:fill="FFFFFF"/>
        <w:spacing w:before="300" w:after="150" w:line="240" w:lineRule="auto"/>
        <w:jc w:val="center"/>
        <w:outlineLvl w:val="2"/>
        <w:rPr>
          <w:rFonts w:ascii="Arial" w:eastAsia="Times New Roman" w:hAnsi="Arial" w:cs="Arial"/>
          <w:b/>
          <w:bCs/>
          <w:caps/>
          <w:color w:val="FF0000"/>
          <w:sz w:val="27"/>
          <w:szCs w:val="27"/>
          <w:lang w:eastAsia="ru-RU"/>
        </w:rPr>
      </w:pPr>
    </w:p>
    <w:p w:rsidR="005E1D40" w:rsidRDefault="005E1D40" w:rsidP="00DD712C">
      <w:pPr>
        <w:shd w:val="clear" w:color="auto" w:fill="FFFFFF"/>
        <w:spacing w:before="300" w:after="150" w:line="240" w:lineRule="auto"/>
        <w:jc w:val="center"/>
        <w:outlineLvl w:val="2"/>
        <w:rPr>
          <w:rFonts w:ascii="Arial" w:eastAsia="Times New Roman" w:hAnsi="Arial" w:cs="Arial"/>
          <w:b/>
          <w:bCs/>
          <w:caps/>
          <w:color w:val="FF0000"/>
          <w:sz w:val="27"/>
          <w:szCs w:val="27"/>
          <w:lang w:eastAsia="ru-RU"/>
        </w:rPr>
      </w:pPr>
    </w:p>
    <w:p w:rsidR="00DD712C" w:rsidRPr="00DD712C" w:rsidRDefault="00DD712C" w:rsidP="005E1D40">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b/>
          <w:bCs/>
          <w:caps/>
          <w:color w:val="FF0000"/>
          <w:sz w:val="27"/>
          <w:szCs w:val="27"/>
          <w:lang w:eastAsia="ru-RU"/>
        </w:rPr>
        <w:t>КАКИЕ КИСТОЧКИ И КАРАНДАШИ  ДАВАТЬ ДЕТЯМ 2</w:t>
      </w:r>
      <w:r w:rsidR="005E1D40">
        <w:rPr>
          <w:rFonts w:ascii="Arial" w:eastAsia="Times New Roman" w:hAnsi="Arial" w:cs="Arial"/>
          <w:b/>
          <w:bCs/>
          <w:caps/>
          <w:color w:val="FF0000"/>
          <w:sz w:val="27"/>
          <w:szCs w:val="27"/>
          <w:lang w:eastAsia="ru-RU"/>
        </w:rPr>
        <w:t>-3</w:t>
      </w:r>
      <w:r w:rsidRPr="00DD712C">
        <w:rPr>
          <w:rFonts w:ascii="Arial" w:eastAsia="Times New Roman" w:hAnsi="Arial" w:cs="Arial"/>
          <w:b/>
          <w:bCs/>
          <w:caps/>
          <w:color w:val="FF0000"/>
          <w:sz w:val="27"/>
          <w:szCs w:val="27"/>
          <w:lang w:eastAsia="ru-RU"/>
        </w:rPr>
        <w:t xml:space="preserve"> ЛЕТ  ДЛЯ РИСОВАНИЯ?</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Первая кисточка малыша должна быть короткая, но при этом с толстой ручкой. А также это должна быть кисточка, которой рисуют толстые явные линии. И только когда ребенок овладеет рисованием такой кисточкой, ему можно дать кисточку более тонкую.</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Лучше всего для рисования малышей подходят кисточки большого размера (№10-14). Они могут быть натуральными (например, пони, белка) или мягкими синтетическими.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Для закрашивания большой поверхности (фон неба, фон травы) используют широкие плоские флейцевые кисточки или губки.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proofErr w:type="gramStart"/>
      <w:r w:rsidRPr="00DD712C">
        <w:rPr>
          <w:rFonts w:ascii="Arial" w:eastAsia="Times New Roman" w:hAnsi="Arial" w:cs="Arial"/>
          <w:sz w:val="28"/>
          <w:szCs w:val="28"/>
          <w:lang w:eastAsia="ru-RU"/>
        </w:rPr>
        <w:t>Тычком</w:t>
      </w:r>
      <w:proofErr w:type="gramEnd"/>
      <w:r w:rsidRPr="00DD712C">
        <w:rPr>
          <w:rFonts w:ascii="Arial" w:eastAsia="Times New Roman" w:hAnsi="Arial" w:cs="Arial"/>
          <w:sz w:val="28"/>
          <w:szCs w:val="28"/>
          <w:lang w:eastAsia="ru-RU"/>
        </w:rPr>
        <w:t xml:space="preserve"> можно рисовать </w:t>
      </w:r>
      <w:proofErr w:type="spellStart"/>
      <w:r w:rsidRPr="00DD712C">
        <w:rPr>
          <w:rFonts w:ascii="Arial" w:eastAsia="Times New Roman" w:hAnsi="Arial" w:cs="Arial"/>
          <w:sz w:val="28"/>
          <w:szCs w:val="28"/>
          <w:lang w:eastAsia="ru-RU"/>
        </w:rPr>
        <w:t>жетскими</w:t>
      </w:r>
      <w:proofErr w:type="spellEnd"/>
      <w:r w:rsidRPr="00DD712C">
        <w:rPr>
          <w:rFonts w:ascii="Arial" w:eastAsia="Times New Roman" w:hAnsi="Arial" w:cs="Arial"/>
          <w:sz w:val="28"/>
          <w:szCs w:val="28"/>
          <w:lang w:eastAsia="ru-RU"/>
        </w:rPr>
        <w:t xml:space="preserve"> щетинными кисточками. Как сделать палочк</w:t>
      </w:r>
      <w:proofErr w:type="gramStart"/>
      <w:r w:rsidRPr="00DD712C">
        <w:rPr>
          <w:rFonts w:ascii="Arial" w:eastAsia="Times New Roman" w:hAnsi="Arial" w:cs="Arial"/>
          <w:sz w:val="28"/>
          <w:szCs w:val="28"/>
          <w:lang w:eastAsia="ru-RU"/>
        </w:rPr>
        <w:t>у-</w:t>
      </w:r>
      <w:proofErr w:type="gramEnd"/>
      <w:r w:rsidRPr="00DD712C">
        <w:rPr>
          <w:rFonts w:ascii="Arial" w:eastAsia="Times New Roman" w:hAnsi="Arial" w:cs="Arial"/>
          <w:sz w:val="28"/>
          <w:szCs w:val="28"/>
          <w:lang w:eastAsia="ru-RU"/>
        </w:rPr>
        <w:t xml:space="preserve"> тычок Вы уже знаете.</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Первый карандаш ребенка может быть трехгранным, но это не обязательно. Главное, что он должен быть достаточно крупным.</w:t>
      </w: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caps/>
          <w:color w:val="FF0000"/>
          <w:sz w:val="27"/>
          <w:szCs w:val="27"/>
          <w:lang w:eastAsia="ru-RU"/>
        </w:rPr>
        <w:t>ПОЛЕЗНЫЕ СОВЕТЫ ИЗ ПРАКТИЧЕСКОГО ОПЫТА</w:t>
      </w: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caps/>
          <w:color w:val="FF0000"/>
          <w:sz w:val="27"/>
          <w:szCs w:val="27"/>
          <w:lang w:eastAsia="ru-RU"/>
        </w:rPr>
        <w:t>ПО РИСОВАНИЮ С ДЕТЬМИ 2</w:t>
      </w:r>
      <w:r w:rsidR="005E1D40" w:rsidRPr="005E1D40">
        <w:rPr>
          <w:rFonts w:ascii="Arial" w:eastAsia="Times New Roman" w:hAnsi="Arial" w:cs="Arial"/>
          <w:caps/>
          <w:color w:val="FF0000"/>
          <w:sz w:val="27"/>
          <w:szCs w:val="27"/>
          <w:lang w:eastAsia="ru-RU"/>
        </w:rPr>
        <w:t>-3</w:t>
      </w:r>
      <w:r w:rsidRPr="00DD712C">
        <w:rPr>
          <w:rFonts w:ascii="Arial" w:eastAsia="Times New Roman" w:hAnsi="Arial" w:cs="Arial"/>
          <w:caps/>
          <w:color w:val="FF0000"/>
          <w:sz w:val="27"/>
          <w:szCs w:val="27"/>
          <w:lang w:eastAsia="ru-RU"/>
        </w:rPr>
        <w:t xml:space="preserve"> ЛЕТ</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Совет 1.</w:t>
      </w:r>
      <w:r w:rsidRPr="00DD712C">
        <w:rPr>
          <w:rFonts w:ascii="Arial" w:eastAsia="Times New Roman" w:hAnsi="Arial" w:cs="Arial"/>
          <w:sz w:val="28"/>
          <w:szCs w:val="28"/>
          <w:lang w:eastAsia="ru-RU"/>
        </w:rPr>
        <w:t> Если Вы собираетесь дарить рисунок ребенка, то обязательно переговорите с ним об этом и возьмите на это разрешение: «Ты хочешь, чтобы мы твой рисунок подарили бабушке?» и примите с уважением мнение ребенка. Если он не хочет дарить этот рисунок, то лучше нарисовать другой в подарок. А так полюбившийся малышу рисунок сохранить дома.</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Совет 2.</w:t>
      </w:r>
      <w:r w:rsidRPr="00DD712C">
        <w:rPr>
          <w:rFonts w:ascii="Arial" w:eastAsia="Times New Roman" w:hAnsi="Arial" w:cs="Arial"/>
          <w:sz w:val="28"/>
          <w:szCs w:val="28"/>
          <w:lang w:eastAsia="ru-RU"/>
        </w:rPr>
        <w:t xml:space="preserve"> Если Вы что-то хотите еще раз показать ребенку в процессе рисования, то показывайте —  демонстрируйте этот элемент  или способ рисования на своем листочке бумаги, а не на листе ребенка. Тогда на детском листе будет именно работа ребенка без Вашего вмешательства. Да, не </w:t>
      </w:r>
      <w:proofErr w:type="gramStart"/>
      <w:r w:rsidRPr="00DD712C">
        <w:rPr>
          <w:rFonts w:ascii="Arial" w:eastAsia="Times New Roman" w:hAnsi="Arial" w:cs="Arial"/>
          <w:sz w:val="28"/>
          <w:szCs w:val="28"/>
          <w:lang w:eastAsia="ru-RU"/>
        </w:rPr>
        <w:t>такая</w:t>
      </w:r>
      <w:proofErr w:type="gramEnd"/>
      <w:r w:rsidRPr="00DD712C">
        <w:rPr>
          <w:rFonts w:ascii="Arial" w:eastAsia="Times New Roman" w:hAnsi="Arial" w:cs="Arial"/>
          <w:sz w:val="28"/>
          <w:szCs w:val="28"/>
          <w:lang w:eastAsia="ru-RU"/>
        </w:rPr>
        <w:t xml:space="preserve"> красивая, как Ваш образец. Но ребенок ведь учится! И сразу не может научиться делать всё «на пять», да это и не нужно.</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Совет 3.</w:t>
      </w:r>
      <w:r w:rsidRPr="00DD712C">
        <w:rPr>
          <w:rFonts w:ascii="Arial" w:eastAsia="Times New Roman" w:hAnsi="Arial" w:cs="Arial"/>
          <w:i/>
          <w:iCs/>
          <w:sz w:val="28"/>
          <w:szCs w:val="28"/>
          <w:lang w:eastAsia="ru-RU"/>
        </w:rPr>
        <w:t> </w:t>
      </w:r>
      <w:r w:rsidRPr="00DD712C">
        <w:rPr>
          <w:rFonts w:ascii="Arial" w:eastAsia="Times New Roman" w:hAnsi="Arial" w:cs="Arial"/>
          <w:sz w:val="28"/>
          <w:szCs w:val="28"/>
          <w:lang w:eastAsia="ru-RU"/>
        </w:rPr>
        <w:t>Очень важно, чтобы во время обучающих игровых занятий по рисованию рядом с малышом не было никаких отвлекающих предметов. Например, если для рисования Вам нужны только 4 краски – мы только их и готовим и ставим на стол, другие краски убираем так, чтобы ребенок их и не видел, и не мог дотянуться до них. Если нам нужна только одна краска — то достаем именно этот цвет краски, остальные не ставим на стол.</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Обилие предметов только отвлекает маленького ребенка от его задачи.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Удобный вариант для шустрых детишек – если Вам что-то уже не нужно, то после использования мы кладем этот предмет (например, губку) в непрозрачный закрытый пластмассовый контейнер чтобы ребенок на него не дальше отвлекался.</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 xml:space="preserve">Ведь все, кто когда-нибудь </w:t>
      </w:r>
      <w:proofErr w:type="gramStart"/>
      <w:r w:rsidRPr="00DD712C">
        <w:rPr>
          <w:rFonts w:ascii="Arial" w:eastAsia="Times New Roman" w:hAnsi="Arial" w:cs="Arial"/>
          <w:sz w:val="28"/>
          <w:szCs w:val="28"/>
          <w:lang w:eastAsia="ru-RU"/>
        </w:rPr>
        <w:t>рисовал с маленьким ребенком знают</w:t>
      </w:r>
      <w:proofErr w:type="gramEnd"/>
      <w:r w:rsidRPr="00DD712C">
        <w:rPr>
          <w:rFonts w:ascii="Arial" w:eastAsia="Times New Roman" w:hAnsi="Arial" w:cs="Arial"/>
          <w:sz w:val="28"/>
          <w:szCs w:val="28"/>
          <w:lang w:eastAsia="ru-RU"/>
        </w:rPr>
        <w:t>, как неустойчиво его внимание – увидел посторонний предмет, отвлекся и… забыл о рисовании!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Совет 4. </w:t>
      </w:r>
      <w:r w:rsidRPr="00DD712C">
        <w:rPr>
          <w:rFonts w:ascii="Arial" w:eastAsia="Times New Roman" w:hAnsi="Arial" w:cs="Arial"/>
          <w:sz w:val="28"/>
          <w:szCs w:val="28"/>
          <w:lang w:eastAsia="ru-RU"/>
        </w:rPr>
        <w:t>Не спешите уже с 2 лет учить ребенка преднамеренному изображению и «штампам – образцам» в нем —  «вот так надо рисовать зайчика, а вот так – лошадку! Делай как я. Вот это правильно, а так как ты нарисовал – это неправильно». У этого возраста – другая более важная задача!  Да и почему мы вдруг решили, что у нас единственно правильный способ изображения? Ребенок может изобрести свой способ, и это замечательно!</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b/>
          <w:bCs/>
          <w:i/>
          <w:iCs/>
          <w:sz w:val="28"/>
          <w:szCs w:val="28"/>
          <w:lang w:eastAsia="ru-RU"/>
        </w:rPr>
        <w:t>Совет 5.</w:t>
      </w:r>
      <w:r w:rsidRPr="00DD712C">
        <w:rPr>
          <w:rFonts w:ascii="Arial" w:eastAsia="Times New Roman" w:hAnsi="Arial" w:cs="Arial"/>
          <w:i/>
          <w:iCs/>
          <w:sz w:val="28"/>
          <w:szCs w:val="28"/>
          <w:lang w:eastAsia="ru-RU"/>
        </w:rPr>
        <w:t> </w:t>
      </w:r>
      <w:r w:rsidRPr="00DD712C">
        <w:rPr>
          <w:rFonts w:ascii="Arial" w:eastAsia="Times New Roman" w:hAnsi="Arial" w:cs="Arial"/>
          <w:sz w:val="28"/>
          <w:szCs w:val="28"/>
          <w:lang w:eastAsia="ru-RU"/>
        </w:rPr>
        <w:t xml:space="preserve">Не стремитесь, чтобы нарисованные Вашим малышом линии были одинаковые и абсолютно ровные. </w:t>
      </w:r>
      <w:proofErr w:type="gramStart"/>
      <w:r w:rsidRPr="00DD712C">
        <w:rPr>
          <w:rFonts w:ascii="Arial" w:eastAsia="Times New Roman" w:hAnsi="Arial" w:cs="Arial"/>
          <w:sz w:val="28"/>
          <w:szCs w:val="28"/>
          <w:lang w:eastAsia="ru-RU"/>
        </w:rPr>
        <w:t>Мы ведь рисуем, а не чертим :).  Посмотрите вокруг на мир природы — в нем нет одинаковых линий.</w:t>
      </w:r>
      <w:proofErr w:type="gramEnd"/>
      <w:r w:rsidRPr="00DD712C">
        <w:rPr>
          <w:rFonts w:ascii="Arial" w:eastAsia="Times New Roman" w:hAnsi="Arial" w:cs="Arial"/>
          <w:sz w:val="28"/>
          <w:szCs w:val="28"/>
          <w:lang w:eastAsia="ru-RU"/>
        </w:rPr>
        <w:t xml:space="preserve">  Наоборот, линия живая в природе и в рисунке</w:t>
      </w:r>
      <w:proofErr w:type="gramStart"/>
      <w:r w:rsidRPr="00DD712C">
        <w:rPr>
          <w:rFonts w:ascii="Arial" w:eastAsia="Times New Roman" w:hAnsi="Arial" w:cs="Arial"/>
          <w:sz w:val="28"/>
          <w:szCs w:val="28"/>
          <w:lang w:eastAsia="ru-RU"/>
        </w:rPr>
        <w:t>.</w:t>
      </w:r>
      <w:proofErr w:type="gramEnd"/>
      <w:r w:rsidRPr="00DD712C">
        <w:rPr>
          <w:rFonts w:ascii="Arial" w:eastAsia="Times New Roman" w:hAnsi="Arial" w:cs="Arial"/>
          <w:sz w:val="28"/>
          <w:szCs w:val="28"/>
          <w:lang w:eastAsia="ru-RU"/>
        </w:rPr>
        <w:t xml:space="preserve">  </w:t>
      </w:r>
      <w:proofErr w:type="gramStart"/>
      <w:r w:rsidRPr="00DD712C">
        <w:rPr>
          <w:rFonts w:ascii="Arial" w:eastAsia="Times New Roman" w:hAnsi="Arial" w:cs="Arial"/>
          <w:sz w:val="28"/>
          <w:szCs w:val="28"/>
          <w:lang w:eastAsia="ru-RU"/>
        </w:rPr>
        <w:t>о</w:t>
      </w:r>
      <w:proofErr w:type="gramEnd"/>
      <w:r w:rsidRPr="00DD712C">
        <w:rPr>
          <w:rFonts w:ascii="Arial" w:eastAsia="Times New Roman" w:hAnsi="Arial" w:cs="Arial"/>
          <w:sz w:val="28"/>
          <w:szCs w:val="28"/>
          <w:lang w:eastAsia="ru-RU"/>
        </w:rPr>
        <w:t>на передает настроение художника, его способ восприятия мира. Линия в рисунке может быть спокойной или напряженной, веселой или испуганной, грустной или смелой. Обыгрывайте эти моменты и разный характер получившихся у ребенка линий и форм. Например, скажите ребенку: «Какой смелый твой шарик! Так и рвется в небо полететь, еле-еле его ниточка удерживает. А вот этот шарик робкий, боится в небо полететь. А третий шарик какой?»</w:t>
      </w:r>
    </w:p>
    <w:p w:rsidR="00DD712C" w:rsidRPr="00DD712C" w:rsidRDefault="00DD712C" w:rsidP="00DD712C">
      <w:pPr>
        <w:shd w:val="clear" w:color="auto" w:fill="FFFFFF"/>
        <w:spacing w:before="300" w:after="150" w:line="240" w:lineRule="auto"/>
        <w:jc w:val="center"/>
        <w:outlineLvl w:val="2"/>
        <w:rPr>
          <w:rFonts w:ascii="Arial" w:eastAsia="Times New Roman" w:hAnsi="Arial" w:cs="Arial"/>
          <w:caps/>
          <w:color w:val="FF0000"/>
          <w:sz w:val="27"/>
          <w:szCs w:val="27"/>
          <w:lang w:eastAsia="ru-RU"/>
        </w:rPr>
      </w:pPr>
      <w:r w:rsidRPr="00DD712C">
        <w:rPr>
          <w:rFonts w:ascii="Arial" w:eastAsia="Times New Roman" w:hAnsi="Arial" w:cs="Arial"/>
          <w:caps/>
          <w:color w:val="FF0000"/>
          <w:sz w:val="27"/>
          <w:szCs w:val="27"/>
          <w:lang w:eastAsia="ru-RU"/>
        </w:rPr>
        <w:t>НЕОБЫЧНЫЕ ТЕХНИКИ РИСОВАНИЯ ДЛЯ 2</w:t>
      </w:r>
      <w:r w:rsidR="005E1D40">
        <w:rPr>
          <w:rFonts w:ascii="Arial" w:eastAsia="Times New Roman" w:hAnsi="Arial" w:cs="Arial"/>
          <w:caps/>
          <w:color w:val="FF0000"/>
          <w:sz w:val="27"/>
          <w:szCs w:val="27"/>
          <w:lang w:eastAsia="ru-RU"/>
        </w:rPr>
        <w:t>-3</w:t>
      </w:r>
      <w:r w:rsidRPr="00DD712C">
        <w:rPr>
          <w:rFonts w:ascii="Arial" w:eastAsia="Times New Roman" w:hAnsi="Arial" w:cs="Arial"/>
          <w:caps/>
          <w:color w:val="FF0000"/>
          <w:sz w:val="27"/>
          <w:szCs w:val="27"/>
          <w:lang w:eastAsia="ru-RU"/>
        </w:rPr>
        <w:t xml:space="preserve"> -ЛЕТНИХ ДЕТЕЙ: РИСУЕМ ТУШЬЮ НА ТКАНИ</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4"/>
          <w:szCs w:val="24"/>
          <w:lang w:eastAsia="ru-RU"/>
        </w:rPr>
      </w:pP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28"/>
          <w:szCs w:val="28"/>
          <w:lang w:eastAsia="ru-RU"/>
        </w:rPr>
      </w:pPr>
      <w:r w:rsidRPr="00DD712C">
        <w:rPr>
          <w:rFonts w:ascii="Times New Roman" w:eastAsia="Times New Roman" w:hAnsi="Times New Roman" w:cs="Times New Roman"/>
          <w:b/>
          <w:bCs/>
          <w:sz w:val="28"/>
          <w:szCs w:val="28"/>
          <w:lang w:eastAsia="ru-RU"/>
        </w:rPr>
        <w:t>Вам понадобятся для рисования с малышом:</w:t>
      </w:r>
    </w:p>
    <w:p w:rsidR="00DD712C" w:rsidRPr="00DD712C" w:rsidRDefault="00DD712C" w:rsidP="005E1D40">
      <w:pPr>
        <w:numPr>
          <w:ilvl w:val="0"/>
          <w:numId w:val="8"/>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цветная тушь или краска для рисования по ткани, высыхающая под утюгом (инструкция дана на упаковке краски),</w:t>
      </w:r>
    </w:p>
    <w:p w:rsidR="00DD712C" w:rsidRPr="00DD712C" w:rsidRDefault="00DD712C" w:rsidP="005E1D40">
      <w:pPr>
        <w:numPr>
          <w:ilvl w:val="0"/>
          <w:numId w:val="8"/>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старая ткань нужной Вам формы и размера (конечно, можно использовать и новую ткань!),</w:t>
      </w:r>
    </w:p>
    <w:p w:rsidR="00DD712C" w:rsidRPr="00DD712C" w:rsidRDefault="00DD712C" w:rsidP="005E1D40">
      <w:pPr>
        <w:numPr>
          <w:ilvl w:val="0"/>
          <w:numId w:val="8"/>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 xml:space="preserve">ватные палочки или круглые </w:t>
      </w:r>
      <w:proofErr w:type="spellStart"/>
      <w:r w:rsidRPr="00DD712C">
        <w:rPr>
          <w:rFonts w:ascii="Arial" w:eastAsia="Times New Roman" w:hAnsi="Arial" w:cs="Arial"/>
          <w:sz w:val="28"/>
          <w:szCs w:val="28"/>
          <w:lang w:eastAsia="ru-RU"/>
        </w:rPr>
        <w:t>штампики</w:t>
      </w:r>
      <w:proofErr w:type="spellEnd"/>
      <w:r w:rsidRPr="00DD712C">
        <w:rPr>
          <w:rFonts w:ascii="Arial" w:eastAsia="Times New Roman" w:hAnsi="Arial" w:cs="Arial"/>
          <w:sz w:val="28"/>
          <w:szCs w:val="28"/>
          <w:lang w:eastAsia="ru-RU"/>
        </w:rPr>
        <w:t xml:space="preserve"> из поролона. </w:t>
      </w:r>
      <w:proofErr w:type="spellStart"/>
      <w:r w:rsidRPr="00DD712C">
        <w:rPr>
          <w:rFonts w:ascii="Arial" w:eastAsia="Times New Roman" w:hAnsi="Arial" w:cs="Arial"/>
          <w:sz w:val="28"/>
          <w:szCs w:val="28"/>
          <w:lang w:eastAsia="ru-RU"/>
        </w:rPr>
        <w:t>Штампики</w:t>
      </w:r>
      <w:proofErr w:type="spellEnd"/>
      <w:r w:rsidRPr="00DD712C">
        <w:rPr>
          <w:rFonts w:ascii="Arial" w:eastAsia="Times New Roman" w:hAnsi="Arial" w:cs="Arial"/>
          <w:sz w:val="28"/>
          <w:szCs w:val="28"/>
          <w:lang w:eastAsia="ru-RU"/>
        </w:rPr>
        <w:t xml:space="preserve"> можно сделать самим, вырезав из поролона круги разных размеров и прикрепив их к палочкам прочной ниткой.</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28"/>
          <w:szCs w:val="28"/>
          <w:lang w:eastAsia="ru-RU"/>
        </w:rPr>
      </w:pPr>
      <w:r w:rsidRPr="00DD712C">
        <w:rPr>
          <w:rFonts w:ascii="Times New Roman" w:eastAsia="Times New Roman" w:hAnsi="Times New Roman" w:cs="Times New Roman"/>
          <w:b/>
          <w:bCs/>
          <w:sz w:val="28"/>
          <w:szCs w:val="28"/>
          <w:lang w:eastAsia="ru-RU"/>
        </w:rPr>
        <w:t>Техника рисования:</w:t>
      </w:r>
      <w:r w:rsidRPr="00DD712C">
        <w:rPr>
          <w:rFonts w:ascii="Times New Roman" w:eastAsia="Times New Roman" w:hAnsi="Times New Roman" w:cs="Times New Roman"/>
          <w:sz w:val="28"/>
          <w:szCs w:val="28"/>
          <w:lang w:eastAsia="ru-RU"/>
        </w:rPr>
        <w:t> </w:t>
      </w:r>
      <w:proofErr w:type="gramStart"/>
      <w:r w:rsidRPr="00DD712C">
        <w:rPr>
          <w:rFonts w:ascii="Times New Roman" w:eastAsia="Times New Roman" w:hAnsi="Times New Roman" w:cs="Times New Roman"/>
          <w:sz w:val="28"/>
          <w:szCs w:val="28"/>
          <w:lang w:eastAsia="ru-RU"/>
        </w:rPr>
        <w:t>тычки</w:t>
      </w:r>
      <w:proofErr w:type="gramEnd"/>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28"/>
          <w:szCs w:val="28"/>
          <w:lang w:eastAsia="ru-RU"/>
        </w:rPr>
      </w:pPr>
      <w:r w:rsidRPr="00DD712C">
        <w:rPr>
          <w:rFonts w:ascii="Times New Roman" w:eastAsia="Times New Roman" w:hAnsi="Times New Roman" w:cs="Times New Roman"/>
          <w:b/>
          <w:bCs/>
          <w:sz w:val="28"/>
          <w:szCs w:val="28"/>
          <w:lang w:eastAsia="ru-RU"/>
        </w:rPr>
        <w:t>Варианты узоров:</w:t>
      </w:r>
    </w:p>
    <w:p w:rsidR="00DD712C" w:rsidRPr="00DD712C" w:rsidRDefault="00DD712C" w:rsidP="005E1D40">
      <w:pPr>
        <w:numPr>
          <w:ilvl w:val="0"/>
          <w:numId w:val="9"/>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а) заполнить разноцветными кружками всю поверхность ткани (получится «ткань в горошек»),</w:t>
      </w:r>
    </w:p>
    <w:p w:rsidR="00DD712C" w:rsidRPr="00DD712C" w:rsidRDefault="00DD712C" w:rsidP="005E1D40">
      <w:pPr>
        <w:numPr>
          <w:ilvl w:val="0"/>
          <w:numId w:val="9"/>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б) поставить несколько точек одного цвета в центре салфетки. А после этого взять краску другого цвета  и поставить еще по одной точечке в каждом уголке платочка или салфеточки,</w:t>
      </w:r>
    </w:p>
    <w:p w:rsidR="00DD712C" w:rsidRPr="00DD712C" w:rsidRDefault="00DD712C" w:rsidP="005E1D40">
      <w:pPr>
        <w:numPr>
          <w:ilvl w:val="0"/>
          <w:numId w:val="9"/>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в) нарисовать ряд из точек по каждой стороне салфетки или полотенца или кукольного покрывала.</w:t>
      </w:r>
    </w:p>
    <w:p w:rsidR="00DD712C" w:rsidRPr="00DD712C" w:rsidRDefault="00DD712C" w:rsidP="005E1D40">
      <w:pPr>
        <w:numPr>
          <w:ilvl w:val="0"/>
          <w:numId w:val="9"/>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Вы можете придумать и свои узоры!</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b/>
          <w:bCs/>
          <w:sz w:val="32"/>
          <w:szCs w:val="32"/>
          <w:lang w:eastAsia="ru-RU"/>
        </w:rPr>
        <w:t>Как рисовать тушью с малышом 2- 3 лет:</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b/>
          <w:bCs/>
          <w:i/>
          <w:iCs/>
          <w:sz w:val="32"/>
          <w:szCs w:val="32"/>
          <w:lang w:eastAsia="ru-RU"/>
        </w:rPr>
        <w:t>— Шаг 1.</w:t>
      </w:r>
      <w:r w:rsidRPr="00DD712C">
        <w:rPr>
          <w:rFonts w:ascii="Times New Roman" w:eastAsia="Times New Roman" w:hAnsi="Times New Roman" w:cs="Times New Roman"/>
          <w:sz w:val="32"/>
          <w:szCs w:val="32"/>
          <w:lang w:eastAsia="ru-RU"/>
        </w:rPr>
        <w:t> Обязательный шаг! На стол кладем дополнительную клеенку.  А на клеенку – выглаженную чистую ткань нужного размера.</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sz w:val="32"/>
          <w:szCs w:val="32"/>
          <w:lang w:eastAsia="ru-RU"/>
        </w:rPr>
        <w:t>Например, если мы будем рисовать кукольную скатерть – то нужно взять ткань размера чуть больше размера кукольного стола, имеющегося в Вашей кукольной квартире. Можно рисовать фартучек для куклы. Или носовой платочек для мишки. Бант для зайки или мини-сумочку для куколки.</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b/>
          <w:bCs/>
          <w:i/>
          <w:iCs/>
          <w:sz w:val="32"/>
          <w:szCs w:val="32"/>
          <w:lang w:eastAsia="ru-RU"/>
        </w:rPr>
        <w:t>— Шаг 2.</w:t>
      </w:r>
      <w:r w:rsidRPr="00DD712C">
        <w:rPr>
          <w:rFonts w:ascii="Times New Roman" w:eastAsia="Times New Roman" w:hAnsi="Times New Roman" w:cs="Times New Roman"/>
          <w:b/>
          <w:bCs/>
          <w:sz w:val="32"/>
          <w:szCs w:val="32"/>
          <w:lang w:eastAsia="ru-RU"/>
        </w:rPr>
        <w:t> </w:t>
      </w:r>
      <w:r w:rsidRPr="00DD712C">
        <w:rPr>
          <w:rFonts w:ascii="Times New Roman" w:eastAsia="Times New Roman" w:hAnsi="Times New Roman" w:cs="Times New Roman"/>
          <w:sz w:val="32"/>
          <w:szCs w:val="32"/>
          <w:lang w:eastAsia="ru-RU"/>
        </w:rPr>
        <w:t xml:space="preserve">Рисуем </w:t>
      </w:r>
      <w:proofErr w:type="gramStart"/>
      <w:r w:rsidRPr="00DD712C">
        <w:rPr>
          <w:rFonts w:ascii="Times New Roman" w:eastAsia="Times New Roman" w:hAnsi="Times New Roman" w:cs="Times New Roman"/>
          <w:sz w:val="32"/>
          <w:szCs w:val="32"/>
          <w:lang w:eastAsia="ru-RU"/>
        </w:rPr>
        <w:t>тычком</w:t>
      </w:r>
      <w:proofErr w:type="gramEnd"/>
      <w:r w:rsidRPr="00DD712C">
        <w:rPr>
          <w:rFonts w:ascii="Times New Roman" w:eastAsia="Times New Roman" w:hAnsi="Times New Roman" w:cs="Times New Roman"/>
          <w:sz w:val="32"/>
          <w:szCs w:val="32"/>
          <w:lang w:eastAsia="ru-RU"/>
        </w:rPr>
        <w:t xml:space="preserve"> узор из кругов по всей поверхности ткани. Для этого обмакиваем наши </w:t>
      </w:r>
      <w:proofErr w:type="spellStart"/>
      <w:r w:rsidRPr="00DD712C">
        <w:rPr>
          <w:rFonts w:ascii="Times New Roman" w:eastAsia="Times New Roman" w:hAnsi="Times New Roman" w:cs="Times New Roman"/>
          <w:sz w:val="32"/>
          <w:szCs w:val="32"/>
          <w:lang w:eastAsia="ru-RU"/>
        </w:rPr>
        <w:t>штампики</w:t>
      </w:r>
      <w:proofErr w:type="spellEnd"/>
      <w:r w:rsidRPr="00DD712C">
        <w:rPr>
          <w:rFonts w:ascii="Times New Roman" w:eastAsia="Times New Roman" w:hAnsi="Times New Roman" w:cs="Times New Roman"/>
          <w:sz w:val="32"/>
          <w:szCs w:val="32"/>
          <w:lang w:eastAsia="ru-RU"/>
        </w:rPr>
        <w:t xml:space="preserve"> или ватные палочки в цветную тушь (для каждого цвета – своя палочка) и </w:t>
      </w:r>
      <w:proofErr w:type="gramStart"/>
      <w:r w:rsidRPr="00DD712C">
        <w:rPr>
          <w:rFonts w:ascii="Times New Roman" w:eastAsia="Times New Roman" w:hAnsi="Times New Roman" w:cs="Times New Roman"/>
          <w:sz w:val="32"/>
          <w:szCs w:val="32"/>
          <w:lang w:eastAsia="ru-RU"/>
        </w:rPr>
        <w:t>тычком</w:t>
      </w:r>
      <w:proofErr w:type="gramEnd"/>
      <w:r w:rsidRPr="00DD712C">
        <w:rPr>
          <w:rFonts w:ascii="Times New Roman" w:eastAsia="Times New Roman" w:hAnsi="Times New Roman" w:cs="Times New Roman"/>
          <w:sz w:val="32"/>
          <w:szCs w:val="32"/>
          <w:lang w:eastAsia="ru-RU"/>
        </w:rPr>
        <w:t xml:space="preserve"> вертикально прикладываем к ткани. Заполняем всю поверхность ткани. Это первый вариант, самый простой и самый любимый детьми </w:t>
      </w:r>
      <w:proofErr w:type="gramStart"/>
      <w:r w:rsidRPr="00DD712C">
        <w:rPr>
          <w:rFonts w:ascii="Times New Roman" w:eastAsia="Times New Roman" w:hAnsi="Times New Roman" w:cs="Times New Roman"/>
          <w:sz w:val="32"/>
          <w:szCs w:val="32"/>
          <w:lang w:eastAsia="ru-RU"/>
        </w:rPr>
        <w:t>-в</w:t>
      </w:r>
      <w:proofErr w:type="gramEnd"/>
      <w:r w:rsidRPr="00DD712C">
        <w:rPr>
          <w:rFonts w:ascii="Times New Roman" w:eastAsia="Times New Roman" w:hAnsi="Times New Roman" w:cs="Times New Roman"/>
          <w:sz w:val="32"/>
          <w:szCs w:val="32"/>
          <w:lang w:eastAsia="ru-RU"/>
        </w:rPr>
        <w:t>ариант получения ткани в разноцветный горошек. Стараемся, чтобы вся поверхность ткани была покрыта цветными горошками.</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sz w:val="32"/>
          <w:szCs w:val="32"/>
          <w:lang w:eastAsia="ru-RU"/>
        </w:rPr>
        <w:t>В следующий раз Вы сможете предложить ребенку уже более сложный узор.</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b/>
          <w:bCs/>
          <w:i/>
          <w:iCs/>
          <w:sz w:val="32"/>
          <w:szCs w:val="32"/>
          <w:lang w:eastAsia="ru-RU"/>
        </w:rPr>
        <w:t>— Шаг 3.</w:t>
      </w:r>
      <w:r w:rsidRPr="00DD712C">
        <w:rPr>
          <w:rFonts w:ascii="Times New Roman" w:eastAsia="Times New Roman" w:hAnsi="Times New Roman" w:cs="Times New Roman"/>
          <w:i/>
          <w:iCs/>
          <w:sz w:val="32"/>
          <w:szCs w:val="32"/>
          <w:lang w:eastAsia="ru-RU"/>
        </w:rPr>
        <w:t> </w:t>
      </w:r>
      <w:r w:rsidRPr="00DD712C">
        <w:rPr>
          <w:rFonts w:ascii="Times New Roman" w:eastAsia="Times New Roman" w:hAnsi="Times New Roman" w:cs="Times New Roman"/>
          <w:sz w:val="32"/>
          <w:szCs w:val="32"/>
          <w:lang w:eastAsia="ru-RU"/>
        </w:rPr>
        <w:t>Ждем, когда узор полностью высохнет (в это время может быть дневной сон, прогулка или другие интересные или повседневные события).</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32"/>
          <w:szCs w:val="32"/>
          <w:lang w:eastAsia="ru-RU"/>
        </w:rPr>
      </w:pPr>
      <w:r w:rsidRPr="00DD712C">
        <w:rPr>
          <w:rFonts w:ascii="Times New Roman" w:eastAsia="Times New Roman" w:hAnsi="Times New Roman" w:cs="Times New Roman"/>
          <w:b/>
          <w:bCs/>
          <w:i/>
          <w:iCs/>
          <w:sz w:val="32"/>
          <w:szCs w:val="32"/>
          <w:lang w:eastAsia="ru-RU"/>
        </w:rPr>
        <w:t>— Шаг 4.</w:t>
      </w:r>
      <w:r w:rsidRPr="00DD712C">
        <w:rPr>
          <w:rFonts w:ascii="Times New Roman" w:eastAsia="Times New Roman" w:hAnsi="Times New Roman" w:cs="Times New Roman"/>
          <w:i/>
          <w:iCs/>
          <w:sz w:val="32"/>
          <w:szCs w:val="32"/>
          <w:lang w:eastAsia="ru-RU"/>
        </w:rPr>
        <w:t> </w:t>
      </w:r>
      <w:r w:rsidRPr="00DD712C">
        <w:rPr>
          <w:rFonts w:ascii="Times New Roman" w:eastAsia="Times New Roman" w:hAnsi="Times New Roman" w:cs="Times New Roman"/>
          <w:sz w:val="32"/>
          <w:szCs w:val="32"/>
          <w:lang w:eastAsia="ru-RU"/>
        </w:rPr>
        <w:t>Прогладьте Ваш лоскуток горячим утюгом. Если нужно подшить края — то подшиваем. Всё готово! Полученную кукольную вещь (а может быть это и настоящая прихватка для Вашей кухни!) можно будет даже стирать вручную, она не полиняет.</w:t>
      </w:r>
    </w:p>
    <w:p w:rsidR="00DD712C" w:rsidRPr="00DD712C" w:rsidRDefault="00DD712C" w:rsidP="005E1D40">
      <w:pPr>
        <w:shd w:val="clear" w:color="auto" w:fill="FFFFFF"/>
        <w:spacing w:before="300" w:after="300" w:line="360" w:lineRule="auto"/>
        <w:ind w:left="300" w:right="300"/>
        <w:rPr>
          <w:rFonts w:ascii="Arial" w:eastAsia="Times New Roman" w:hAnsi="Arial" w:cs="Arial"/>
          <w:sz w:val="28"/>
          <w:szCs w:val="28"/>
          <w:lang w:eastAsia="ru-RU"/>
        </w:rPr>
      </w:pPr>
      <w:r w:rsidRPr="00DD712C">
        <w:rPr>
          <w:rFonts w:ascii="Arial" w:eastAsia="Times New Roman" w:hAnsi="Arial" w:cs="Arial"/>
          <w:sz w:val="28"/>
          <w:szCs w:val="28"/>
          <w:lang w:eastAsia="ru-RU"/>
        </w:rPr>
        <w:t> </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28"/>
          <w:szCs w:val="28"/>
          <w:lang w:eastAsia="ru-RU"/>
        </w:rPr>
      </w:pPr>
      <w:r w:rsidRPr="00DD712C">
        <w:rPr>
          <w:rFonts w:ascii="Times New Roman" w:eastAsia="Times New Roman" w:hAnsi="Times New Roman" w:cs="Times New Roman"/>
          <w:sz w:val="28"/>
          <w:szCs w:val="28"/>
          <w:lang w:eastAsia="ru-RU"/>
        </w:rPr>
        <w:t>— </w:t>
      </w:r>
      <w:r w:rsidRPr="00DD712C">
        <w:rPr>
          <w:rFonts w:ascii="Times New Roman" w:eastAsia="Times New Roman" w:hAnsi="Times New Roman" w:cs="Times New Roman"/>
          <w:b/>
          <w:bCs/>
          <w:i/>
          <w:iCs/>
          <w:sz w:val="28"/>
          <w:szCs w:val="28"/>
          <w:lang w:eastAsia="ru-RU"/>
        </w:rPr>
        <w:t>Шаг 5.</w:t>
      </w:r>
      <w:r w:rsidRPr="00DD712C">
        <w:rPr>
          <w:rFonts w:ascii="Times New Roman" w:eastAsia="Times New Roman" w:hAnsi="Times New Roman" w:cs="Times New Roman"/>
          <w:i/>
          <w:iCs/>
          <w:sz w:val="28"/>
          <w:szCs w:val="28"/>
          <w:lang w:eastAsia="ru-RU"/>
        </w:rPr>
        <w:t> </w:t>
      </w:r>
      <w:r w:rsidRPr="00DD712C">
        <w:rPr>
          <w:rFonts w:ascii="Times New Roman" w:eastAsia="Times New Roman" w:hAnsi="Times New Roman" w:cs="Times New Roman"/>
          <w:sz w:val="28"/>
          <w:szCs w:val="28"/>
          <w:lang w:eastAsia="ru-RU"/>
        </w:rPr>
        <w:t xml:space="preserve">Самый важный шаг для ребенка, и поэтому его нельзя пропускать. Мы вручаем наше изделие тому, для кого оно предназначалось. А значит, если мы делали скатерть для кукол на новоселье – значит, разыгрываем новоселье, встречаем гостей и угощаем их. Если мы делали носовой платочек для Мишутки – значит, относим ему платочек. Он нас благодарит. Если мы делали фартучек для куклы – значит, торжественно вручаем ей свой подарок. Кукла примеряет фартук и благодарит ребенка и тут же готовит </w:t>
      </w:r>
      <w:proofErr w:type="gramStart"/>
      <w:r w:rsidRPr="00DD712C">
        <w:rPr>
          <w:rFonts w:ascii="Times New Roman" w:eastAsia="Times New Roman" w:hAnsi="Times New Roman" w:cs="Times New Roman"/>
          <w:sz w:val="28"/>
          <w:szCs w:val="28"/>
          <w:lang w:eastAsia="ru-RU"/>
        </w:rPr>
        <w:t>понарошку</w:t>
      </w:r>
      <w:proofErr w:type="gramEnd"/>
      <w:r w:rsidRPr="00DD712C">
        <w:rPr>
          <w:rFonts w:ascii="Times New Roman" w:eastAsia="Times New Roman" w:hAnsi="Times New Roman" w:cs="Times New Roman"/>
          <w:sz w:val="28"/>
          <w:szCs w:val="28"/>
          <w:lang w:eastAsia="ru-RU"/>
        </w:rPr>
        <w:t xml:space="preserve"> что-то вкусное для нас и нам вручает.</w:t>
      </w:r>
    </w:p>
    <w:p w:rsidR="00DD712C" w:rsidRPr="00DD712C" w:rsidRDefault="00DD712C" w:rsidP="005E1D40">
      <w:pPr>
        <w:shd w:val="clear" w:color="auto" w:fill="FFFFFF"/>
        <w:spacing w:before="300" w:after="300" w:line="360" w:lineRule="auto"/>
        <w:ind w:left="300" w:right="300"/>
        <w:rPr>
          <w:rFonts w:ascii="Times New Roman" w:eastAsia="Times New Roman" w:hAnsi="Times New Roman" w:cs="Times New Roman"/>
          <w:sz w:val="28"/>
          <w:szCs w:val="28"/>
          <w:lang w:eastAsia="ru-RU"/>
        </w:rPr>
      </w:pPr>
      <w:r w:rsidRPr="00DD712C">
        <w:rPr>
          <w:rFonts w:ascii="Times New Roman" w:eastAsia="Times New Roman" w:hAnsi="Times New Roman" w:cs="Times New Roman"/>
          <w:sz w:val="28"/>
          <w:szCs w:val="28"/>
          <w:lang w:eastAsia="ru-RU"/>
        </w:rPr>
        <w:t>Еще одна </w:t>
      </w:r>
      <w:r w:rsidRPr="00DD712C">
        <w:rPr>
          <w:rFonts w:ascii="Times New Roman" w:eastAsia="Times New Roman" w:hAnsi="Times New Roman" w:cs="Times New Roman"/>
          <w:b/>
          <w:bCs/>
          <w:sz w:val="28"/>
          <w:szCs w:val="28"/>
          <w:lang w:eastAsia="ru-RU"/>
        </w:rPr>
        <w:t xml:space="preserve">техника рисования с детьми 2 лет тушью — это техника </w:t>
      </w:r>
      <w:proofErr w:type="spellStart"/>
      <w:r w:rsidRPr="00DD712C">
        <w:rPr>
          <w:rFonts w:ascii="Times New Roman" w:eastAsia="Times New Roman" w:hAnsi="Times New Roman" w:cs="Times New Roman"/>
          <w:b/>
          <w:bCs/>
          <w:sz w:val="28"/>
          <w:szCs w:val="28"/>
          <w:lang w:eastAsia="ru-RU"/>
        </w:rPr>
        <w:t>кляксографии</w:t>
      </w:r>
      <w:proofErr w:type="spellEnd"/>
      <w:r w:rsidRPr="00DD712C">
        <w:rPr>
          <w:rFonts w:ascii="Times New Roman" w:eastAsia="Times New Roman" w:hAnsi="Times New Roman" w:cs="Times New Roman"/>
          <w:b/>
          <w:bCs/>
          <w:sz w:val="28"/>
          <w:szCs w:val="28"/>
          <w:lang w:eastAsia="ru-RU"/>
        </w:rPr>
        <w:t>. </w:t>
      </w:r>
      <w:r w:rsidRPr="00DD712C">
        <w:rPr>
          <w:rFonts w:ascii="Calibri" w:eastAsia="Times New Roman" w:hAnsi="Calibri" w:cs="Times New Roman"/>
          <w:b/>
          <w:bCs/>
          <w:sz w:val="28"/>
          <w:szCs w:val="28"/>
          <w:lang w:eastAsia="ru-RU"/>
        </w:rPr>
        <w:t> </w:t>
      </w:r>
    </w:p>
    <w:p w:rsidR="00DD712C" w:rsidRPr="00DD712C" w:rsidRDefault="00DD712C" w:rsidP="005E1D40">
      <w:pPr>
        <w:numPr>
          <w:ilvl w:val="0"/>
          <w:numId w:val="10"/>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Возьмите альбомный лист  и согните его пополам.</w:t>
      </w:r>
    </w:p>
    <w:p w:rsidR="00DD712C" w:rsidRPr="00DD712C" w:rsidRDefault="00DD712C" w:rsidP="005E1D40">
      <w:pPr>
        <w:numPr>
          <w:ilvl w:val="0"/>
          <w:numId w:val="10"/>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Капните в середину сгиба пятно краски, далее сложите лист пополам и несколько раз проведите ладонью в разные стороны от центра сгиба.</w:t>
      </w:r>
    </w:p>
    <w:p w:rsidR="00DD712C" w:rsidRPr="00DD712C" w:rsidRDefault="00DD712C" w:rsidP="005E1D40">
      <w:pPr>
        <w:numPr>
          <w:ilvl w:val="0"/>
          <w:numId w:val="10"/>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Откройте лист.</w:t>
      </w:r>
    </w:p>
    <w:p w:rsidR="00DD712C" w:rsidRPr="00DD712C" w:rsidRDefault="00DD712C" w:rsidP="005E1D40">
      <w:pPr>
        <w:numPr>
          <w:ilvl w:val="0"/>
          <w:numId w:val="10"/>
        </w:numPr>
        <w:shd w:val="clear" w:color="auto" w:fill="FFFFFF"/>
        <w:spacing w:before="100" w:beforeAutospacing="1" w:after="100" w:afterAutospacing="1" w:line="360" w:lineRule="auto"/>
        <w:rPr>
          <w:rFonts w:ascii="Arial" w:eastAsia="Times New Roman" w:hAnsi="Arial" w:cs="Arial"/>
          <w:sz w:val="28"/>
          <w:szCs w:val="28"/>
          <w:lang w:eastAsia="ru-RU"/>
        </w:rPr>
      </w:pPr>
      <w:r w:rsidRPr="00DD712C">
        <w:rPr>
          <w:rFonts w:ascii="Arial" w:eastAsia="Times New Roman" w:hAnsi="Arial" w:cs="Arial"/>
          <w:sz w:val="28"/>
          <w:szCs w:val="28"/>
          <w:lang w:eastAsia="ru-RU"/>
        </w:rPr>
        <w:t>Что у Вас получилось? На что похоже? Как можно дорисовать это пятно?</w:t>
      </w:r>
    </w:p>
    <w:p w:rsidR="00A523C7" w:rsidRPr="005E1D40" w:rsidRDefault="00A73B99">
      <w:pPr>
        <w:rPr>
          <w:sz w:val="28"/>
          <w:szCs w:val="28"/>
        </w:rPr>
      </w:pPr>
    </w:p>
    <w:sectPr w:rsidR="00A523C7" w:rsidRPr="005E1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88"/>
    <w:multiLevelType w:val="multilevel"/>
    <w:tmpl w:val="AA9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E3AE5"/>
    <w:multiLevelType w:val="multilevel"/>
    <w:tmpl w:val="8B328A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176A5"/>
    <w:multiLevelType w:val="multilevel"/>
    <w:tmpl w:val="D57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B1F88"/>
    <w:multiLevelType w:val="multilevel"/>
    <w:tmpl w:val="D95E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553358"/>
    <w:multiLevelType w:val="multilevel"/>
    <w:tmpl w:val="0AEC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7D0E49"/>
    <w:multiLevelType w:val="multilevel"/>
    <w:tmpl w:val="C6D2132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752874"/>
    <w:multiLevelType w:val="multilevel"/>
    <w:tmpl w:val="45D6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6162F"/>
    <w:multiLevelType w:val="multilevel"/>
    <w:tmpl w:val="764A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EC1FE1"/>
    <w:multiLevelType w:val="multilevel"/>
    <w:tmpl w:val="643A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4B3DC4"/>
    <w:multiLevelType w:val="multilevel"/>
    <w:tmpl w:val="B73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4089D"/>
    <w:multiLevelType w:val="multilevel"/>
    <w:tmpl w:val="19DC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60E42"/>
    <w:multiLevelType w:val="multilevel"/>
    <w:tmpl w:val="55A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5"/>
  </w:num>
  <w:num w:numId="6">
    <w:abstractNumId w:val="8"/>
  </w:num>
  <w:num w:numId="7">
    <w:abstractNumId w:val="11"/>
  </w:num>
  <w:num w:numId="8">
    <w:abstractNumId w:val="10"/>
  </w:num>
  <w:num w:numId="9">
    <w:abstractNumId w:val="7"/>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2C"/>
    <w:rsid w:val="0024033D"/>
    <w:rsid w:val="00332C3C"/>
    <w:rsid w:val="005E1D40"/>
    <w:rsid w:val="00A73B99"/>
    <w:rsid w:val="00DD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7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7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4574">
      <w:bodyDiv w:val="1"/>
      <w:marLeft w:val="0"/>
      <w:marRight w:val="0"/>
      <w:marTop w:val="0"/>
      <w:marBottom w:val="0"/>
      <w:divBdr>
        <w:top w:val="none" w:sz="0" w:space="0" w:color="auto"/>
        <w:left w:val="none" w:sz="0" w:space="0" w:color="auto"/>
        <w:bottom w:val="none" w:sz="0" w:space="0" w:color="auto"/>
        <w:right w:val="none" w:sz="0" w:space="0" w:color="auto"/>
      </w:divBdr>
      <w:divsChild>
        <w:div w:id="649095931">
          <w:marLeft w:val="0"/>
          <w:marRight w:val="0"/>
          <w:marTop w:val="0"/>
          <w:marBottom w:val="0"/>
          <w:divBdr>
            <w:top w:val="none" w:sz="0" w:space="0" w:color="auto"/>
            <w:left w:val="none" w:sz="0" w:space="0" w:color="auto"/>
            <w:bottom w:val="none" w:sz="0" w:space="0" w:color="auto"/>
            <w:right w:val="none" w:sz="0" w:space="0" w:color="auto"/>
          </w:divBdr>
        </w:div>
        <w:div w:id="1483738121">
          <w:marLeft w:val="0"/>
          <w:marRight w:val="0"/>
          <w:marTop w:val="375"/>
          <w:marBottom w:val="375"/>
          <w:divBdr>
            <w:top w:val="none" w:sz="0" w:space="0" w:color="auto"/>
            <w:left w:val="none" w:sz="0" w:space="0" w:color="auto"/>
            <w:bottom w:val="none" w:sz="0" w:space="0" w:color="auto"/>
            <w:right w:val="none" w:sz="0" w:space="0" w:color="auto"/>
          </w:divBdr>
          <w:divsChild>
            <w:div w:id="1469472216">
              <w:marLeft w:val="0"/>
              <w:marRight w:val="0"/>
              <w:marTop w:val="0"/>
              <w:marBottom w:val="0"/>
              <w:divBdr>
                <w:top w:val="none" w:sz="0" w:space="0" w:color="auto"/>
                <w:left w:val="none" w:sz="0" w:space="0" w:color="auto"/>
                <w:bottom w:val="none" w:sz="0" w:space="0" w:color="auto"/>
                <w:right w:val="none" w:sz="0" w:space="0" w:color="auto"/>
              </w:divBdr>
            </w:div>
          </w:divsChild>
        </w:div>
        <w:div w:id="1029141612">
          <w:marLeft w:val="0"/>
          <w:marRight w:val="0"/>
          <w:marTop w:val="0"/>
          <w:marBottom w:val="0"/>
          <w:divBdr>
            <w:top w:val="none" w:sz="0" w:space="0" w:color="auto"/>
            <w:left w:val="none" w:sz="0" w:space="0" w:color="auto"/>
            <w:bottom w:val="none" w:sz="0" w:space="0" w:color="auto"/>
            <w:right w:val="none" w:sz="0" w:space="0" w:color="auto"/>
          </w:divBdr>
        </w:div>
        <w:div w:id="1864128027">
          <w:marLeft w:val="0"/>
          <w:marRight w:val="0"/>
          <w:marTop w:val="375"/>
          <w:marBottom w:val="375"/>
          <w:divBdr>
            <w:top w:val="none" w:sz="0" w:space="0" w:color="auto"/>
            <w:left w:val="none" w:sz="0" w:space="0" w:color="auto"/>
            <w:bottom w:val="none" w:sz="0" w:space="0" w:color="auto"/>
            <w:right w:val="none" w:sz="0" w:space="0" w:color="auto"/>
          </w:divBdr>
          <w:divsChild>
            <w:div w:id="252980814">
              <w:marLeft w:val="0"/>
              <w:marRight w:val="0"/>
              <w:marTop w:val="0"/>
              <w:marBottom w:val="0"/>
              <w:divBdr>
                <w:top w:val="none" w:sz="0" w:space="0" w:color="auto"/>
                <w:left w:val="none" w:sz="0" w:space="0" w:color="auto"/>
                <w:bottom w:val="none" w:sz="0" w:space="0" w:color="auto"/>
                <w:right w:val="none" w:sz="0" w:space="0" w:color="auto"/>
              </w:divBdr>
            </w:div>
          </w:divsChild>
        </w:div>
        <w:div w:id="1880167653">
          <w:marLeft w:val="0"/>
          <w:marRight w:val="0"/>
          <w:marTop w:val="0"/>
          <w:marBottom w:val="0"/>
          <w:divBdr>
            <w:top w:val="none" w:sz="0" w:space="0" w:color="auto"/>
            <w:left w:val="none" w:sz="0" w:space="0" w:color="auto"/>
            <w:bottom w:val="none" w:sz="0" w:space="0" w:color="auto"/>
            <w:right w:val="none" w:sz="0" w:space="0" w:color="auto"/>
          </w:divBdr>
        </w:div>
        <w:div w:id="11735851">
          <w:marLeft w:val="0"/>
          <w:marRight w:val="0"/>
          <w:marTop w:val="375"/>
          <w:marBottom w:val="375"/>
          <w:divBdr>
            <w:top w:val="none" w:sz="0" w:space="0" w:color="auto"/>
            <w:left w:val="none" w:sz="0" w:space="0" w:color="auto"/>
            <w:bottom w:val="none" w:sz="0" w:space="0" w:color="auto"/>
            <w:right w:val="none" w:sz="0" w:space="0" w:color="auto"/>
          </w:divBdr>
          <w:divsChild>
            <w:div w:id="419983648">
              <w:marLeft w:val="0"/>
              <w:marRight w:val="0"/>
              <w:marTop w:val="0"/>
              <w:marBottom w:val="0"/>
              <w:divBdr>
                <w:top w:val="none" w:sz="0" w:space="0" w:color="auto"/>
                <w:left w:val="none" w:sz="0" w:space="0" w:color="auto"/>
                <w:bottom w:val="none" w:sz="0" w:space="0" w:color="auto"/>
                <w:right w:val="none" w:sz="0" w:space="0" w:color="auto"/>
              </w:divBdr>
            </w:div>
          </w:divsChild>
        </w:div>
        <w:div w:id="1234318590">
          <w:marLeft w:val="0"/>
          <w:marRight w:val="0"/>
          <w:marTop w:val="0"/>
          <w:marBottom w:val="0"/>
          <w:divBdr>
            <w:top w:val="none" w:sz="0" w:space="0" w:color="auto"/>
            <w:left w:val="none" w:sz="0" w:space="0" w:color="auto"/>
            <w:bottom w:val="none" w:sz="0" w:space="0" w:color="auto"/>
            <w:right w:val="none" w:sz="0" w:space="0" w:color="auto"/>
          </w:divBdr>
        </w:div>
      </w:divsChild>
    </w:div>
    <w:div w:id="857158544">
      <w:bodyDiv w:val="1"/>
      <w:marLeft w:val="0"/>
      <w:marRight w:val="0"/>
      <w:marTop w:val="0"/>
      <w:marBottom w:val="0"/>
      <w:divBdr>
        <w:top w:val="none" w:sz="0" w:space="0" w:color="auto"/>
        <w:left w:val="none" w:sz="0" w:space="0" w:color="auto"/>
        <w:bottom w:val="none" w:sz="0" w:space="0" w:color="auto"/>
        <w:right w:val="none" w:sz="0" w:space="0" w:color="auto"/>
      </w:divBdr>
      <w:divsChild>
        <w:div w:id="1838302552">
          <w:marLeft w:val="0"/>
          <w:marRight w:val="0"/>
          <w:marTop w:val="0"/>
          <w:marBottom w:val="0"/>
          <w:divBdr>
            <w:top w:val="none" w:sz="0" w:space="0" w:color="auto"/>
            <w:left w:val="none" w:sz="0" w:space="0" w:color="auto"/>
            <w:bottom w:val="none" w:sz="0" w:space="0" w:color="auto"/>
            <w:right w:val="none" w:sz="0" w:space="0" w:color="auto"/>
          </w:divBdr>
        </w:div>
        <w:div w:id="213349178">
          <w:marLeft w:val="0"/>
          <w:marRight w:val="0"/>
          <w:marTop w:val="375"/>
          <w:marBottom w:val="375"/>
          <w:divBdr>
            <w:top w:val="none" w:sz="0" w:space="0" w:color="auto"/>
            <w:left w:val="none" w:sz="0" w:space="0" w:color="auto"/>
            <w:bottom w:val="none" w:sz="0" w:space="0" w:color="auto"/>
            <w:right w:val="none" w:sz="0" w:space="0" w:color="auto"/>
          </w:divBdr>
          <w:divsChild>
            <w:div w:id="1267538022">
              <w:marLeft w:val="0"/>
              <w:marRight w:val="0"/>
              <w:marTop w:val="0"/>
              <w:marBottom w:val="0"/>
              <w:divBdr>
                <w:top w:val="none" w:sz="0" w:space="0" w:color="auto"/>
                <w:left w:val="none" w:sz="0" w:space="0" w:color="auto"/>
                <w:bottom w:val="none" w:sz="0" w:space="0" w:color="auto"/>
                <w:right w:val="none" w:sz="0" w:space="0" w:color="auto"/>
              </w:divBdr>
            </w:div>
          </w:divsChild>
        </w:div>
        <w:div w:id="692919023">
          <w:marLeft w:val="0"/>
          <w:marRight w:val="0"/>
          <w:marTop w:val="0"/>
          <w:marBottom w:val="0"/>
          <w:divBdr>
            <w:top w:val="none" w:sz="0" w:space="0" w:color="auto"/>
            <w:left w:val="none" w:sz="0" w:space="0" w:color="auto"/>
            <w:bottom w:val="none" w:sz="0" w:space="0" w:color="auto"/>
            <w:right w:val="none" w:sz="0" w:space="0" w:color="auto"/>
          </w:divBdr>
        </w:div>
        <w:div w:id="1716463575">
          <w:marLeft w:val="0"/>
          <w:marRight w:val="0"/>
          <w:marTop w:val="375"/>
          <w:marBottom w:val="375"/>
          <w:divBdr>
            <w:top w:val="none" w:sz="0" w:space="0" w:color="auto"/>
            <w:left w:val="none" w:sz="0" w:space="0" w:color="auto"/>
            <w:bottom w:val="none" w:sz="0" w:space="0" w:color="auto"/>
            <w:right w:val="none" w:sz="0" w:space="0" w:color="auto"/>
          </w:divBdr>
          <w:divsChild>
            <w:div w:id="1350328810">
              <w:marLeft w:val="0"/>
              <w:marRight w:val="0"/>
              <w:marTop w:val="0"/>
              <w:marBottom w:val="0"/>
              <w:divBdr>
                <w:top w:val="none" w:sz="0" w:space="0" w:color="auto"/>
                <w:left w:val="none" w:sz="0" w:space="0" w:color="auto"/>
                <w:bottom w:val="none" w:sz="0" w:space="0" w:color="auto"/>
                <w:right w:val="none" w:sz="0" w:space="0" w:color="auto"/>
              </w:divBdr>
            </w:div>
          </w:divsChild>
        </w:div>
        <w:div w:id="1838037334">
          <w:marLeft w:val="0"/>
          <w:marRight w:val="0"/>
          <w:marTop w:val="0"/>
          <w:marBottom w:val="0"/>
          <w:divBdr>
            <w:top w:val="none" w:sz="0" w:space="0" w:color="auto"/>
            <w:left w:val="none" w:sz="0" w:space="0" w:color="auto"/>
            <w:bottom w:val="none" w:sz="0" w:space="0" w:color="auto"/>
            <w:right w:val="none" w:sz="0" w:space="0" w:color="auto"/>
          </w:divBdr>
        </w:div>
        <w:div w:id="1541017734">
          <w:marLeft w:val="0"/>
          <w:marRight w:val="0"/>
          <w:marTop w:val="375"/>
          <w:marBottom w:val="375"/>
          <w:divBdr>
            <w:top w:val="none" w:sz="0" w:space="0" w:color="auto"/>
            <w:left w:val="none" w:sz="0" w:space="0" w:color="auto"/>
            <w:bottom w:val="none" w:sz="0" w:space="0" w:color="auto"/>
            <w:right w:val="none" w:sz="0" w:space="0" w:color="auto"/>
          </w:divBdr>
          <w:divsChild>
            <w:div w:id="1019160251">
              <w:marLeft w:val="0"/>
              <w:marRight w:val="0"/>
              <w:marTop w:val="0"/>
              <w:marBottom w:val="0"/>
              <w:divBdr>
                <w:top w:val="none" w:sz="0" w:space="0" w:color="auto"/>
                <w:left w:val="none" w:sz="0" w:space="0" w:color="auto"/>
                <w:bottom w:val="none" w:sz="0" w:space="0" w:color="auto"/>
                <w:right w:val="none" w:sz="0" w:space="0" w:color="auto"/>
              </w:divBdr>
            </w:div>
          </w:divsChild>
        </w:div>
        <w:div w:id="867109653">
          <w:marLeft w:val="0"/>
          <w:marRight w:val="0"/>
          <w:marTop w:val="0"/>
          <w:marBottom w:val="0"/>
          <w:divBdr>
            <w:top w:val="none" w:sz="0" w:space="0" w:color="auto"/>
            <w:left w:val="none" w:sz="0" w:space="0" w:color="auto"/>
            <w:bottom w:val="none" w:sz="0" w:space="0" w:color="auto"/>
            <w:right w:val="none" w:sz="0" w:space="0" w:color="auto"/>
          </w:divBdr>
        </w:div>
      </w:divsChild>
    </w:div>
    <w:div w:id="1353872429">
      <w:bodyDiv w:val="1"/>
      <w:marLeft w:val="0"/>
      <w:marRight w:val="0"/>
      <w:marTop w:val="0"/>
      <w:marBottom w:val="0"/>
      <w:divBdr>
        <w:top w:val="none" w:sz="0" w:space="0" w:color="auto"/>
        <w:left w:val="none" w:sz="0" w:space="0" w:color="auto"/>
        <w:bottom w:val="none" w:sz="0" w:space="0" w:color="auto"/>
        <w:right w:val="none" w:sz="0" w:space="0" w:color="auto"/>
      </w:divBdr>
      <w:divsChild>
        <w:div w:id="2061785457">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375"/>
          <w:marBottom w:val="375"/>
          <w:divBdr>
            <w:top w:val="none" w:sz="0" w:space="0" w:color="auto"/>
            <w:left w:val="none" w:sz="0" w:space="0" w:color="auto"/>
            <w:bottom w:val="none" w:sz="0" w:space="0" w:color="auto"/>
            <w:right w:val="none" w:sz="0" w:space="0" w:color="auto"/>
          </w:divBdr>
          <w:divsChild>
            <w:div w:id="1668442157">
              <w:marLeft w:val="0"/>
              <w:marRight w:val="0"/>
              <w:marTop w:val="0"/>
              <w:marBottom w:val="0"/>
              <w:divBdr>
                <w:top w:val="none" w:sz="0" w:space="0" w:color="auto"/>
                <w:left w:val="none" w:sz="0" w:space="0" w:color="auto"/>
                <w:bottom w:val="none" w:sz="0" w:space="0" w:color="auto"/>
                <w:right w:val="none" w:sz="0" w:space="0" w:color="auto"/>
              </w:divBdr>
            </w:div>
          </w:divsChild>
        </w:div>
        <w:div w:id="1425343275">
          <w:marLeft w:val="0"/>
          <w:marRight w:val="0"/>
          <w:marTop w:val="0"/>
          <w:marBottom w:val="0"/>
          <w:divBdr>
            <w:top w:val="none" w:sz="0" w:space="0" w:color="auto"/>
            <w:left w:val="none" w:sz="0" w:space="0" w:color="auto"/>
            <w:bottom w:val="none" w:sz="0" w:space="0" w:color="auto"/>
            <w:right w:val="none" w:sz="0" w:space="0" w:color="auto"/>
          </w:divBdr>
        </w:div>
        <w:div w:id="1376808138">
          <w:marLeft w:val="0"/>
          <w:marRight w:val="0"/>
          <w:marTop w:val="375"/>
          <w:marBottom w:val="375"/>
          <w:divBdr>
            <w:top w:val="none" w:sz="0" w:space="0" w:color="auto"/>
            <w:left w:val="none" w:sz="0" w:space="0" w:color="auto"/>
            <w:bottom w:val="none" w:sz="0" w:space="0" w:color="auto"/>
            <w:right w:val="none" w:sz="0" w:space="0" w:color="auto"/>
          </w:divBdr>
          <w:divsChild>
            <w:div w:id="473570231">
              <w:marLeft w:val="0"/>
              <w:marRight w:val="0"/>
              <w:marTop w:val="0"/>
              <w:marBottom w:val="0"/>
              <w:divBdr>
                <w:top w:val="none" w:sz="0" w:space="0" w:color="auto"/>
                <w:left w:val="none" w:sz="0" w:space="0" w:color="auto"/>
                <w:bottom w:val="none" w:sz="0" w:space="0" w:color="auto"/>
                <w:right w:val="none" w:sz="0" w:space="0" w:color="auto"/>
              </w:divBdr>
            </w:div>
          </w:divsChild>
        </w:div>
        <w:div w:id="303044504">
          <w:marLeft w:val="0"/>
          <w:marRight w:val="0"/>
          <w:marTop w:val="0"/>
          <w:marBottom w:val="0"/>
          <w:divBdr>
            <w:top w:val="none" w:sz="0" w:space="0" w:color="auto"/>
            <w:left w:val="none" w:sz="0" w:space="0" w:color="auto"/>
            <w:bottom w:val="none" w:sz="0" w:space="0" w:color="auto"/>
            <w:right w:val="none" w:sz="0" w:space="0" w:color="auto"/>
          </w:divBdr>
        </w:div>
        <w:div w:id="1676227473">
          <w:marLeft w:val="0"/>
          <w:marRight w:val="0"/>
          <w:marTop w:val="375"/>
          <w:marBottom w:val="375"/>
          <w:divBdr>
            <w:top w:val="none" w:sz="0" w:space="0" w:color="auto"/>
            <w:left w:val="none" w:sz="0" w:space="0" w:color="auto"/>
            <w:bottom w:val="none" w:sz="0" w:space="0" w:color="auto"/>
            <w:right w:val="none" w:sz="0" w:space="0" w:color="auto"/>
          </w:divBdr>
          <w:divsChild>
            <w:div w:id="926382608">
              <w:marLeft w:val="0"/>
              <w:marRight w:val="0"/>
              <w:marTop w:val="0"/>
              <w:marBottom w:val="0"/>
              <w:divBdr>
                <w:top w:val="none" w:sz="0" w:space="0" w:color="auto"/>
                <w:left w:val="none" w:sz="0" w:space="0" w:color="auto"/>
                <w:bottom w:val="none" w:sz="0" w:space="0" w:color="auto"/>
                <w:right w:val="none" w:sz="0" w:space="0" w:color="auto"/>
              </w:divBdr>
            </w:div>
          </w:divsChild>
        </w:div>
        <w:div w:id="229921676">
          <w:marLeft w:val="0"/>
          <w:marRight w:val="0"/>
          <w:marTop w:val="0"/>
          <w:marBottom w:val="0"/>
          <w:divBdr>
            <w:top w:val="none" w:sz="0" w:space="0" w:color="auto"/>
            <w:left w:val="none" w:sz="0" w:space="0" w:color="auto"/>
            <w:bottom w:val="none" w:sz="0" w:space="0" w:color="auto"/>
            <w:right w:val="none" w:sz="0" w:space="0" w:color="auto"/>
          </w:divBdr>
        </w:div>
      </w:divsChild>
    </w:div>
    <w:div w:id="2093745328">
      <w:bodyDiv w:val="1"/>
      <w:marLeft w:val="0"/>
      <w:marRight w:val="0"/>
      <w:marTop w:val="0"/>
      <w:marBottom w:val="0"/>
      <w:divBdr>
        <w:top w:val="none" w:sz="0" w:space="0" w:color="auto"/>
        <w:left w:val="none" w:sz="0" w:space="0" w:color="auto"/>
        <w:bottom w:val="none" w:sz="0" w:space="0" w:color="auto"/>
        <w:right w:val="none" w:sz="0" w:space="0" w:color="auto"/>
      </w:divBdr>
      <w:divsChild>
        <w:div w:id="1371951041">
          <w:marLeft w:val="0"/>
          <w:marRight w:val="0"/>
          <w:marTop w:val="0"/>
          <w:marBottom w:val="0"/>
          <w:divBdr>
            <w:top w:val="none" w:sz="0" w:space="0" w:color="auto"/>
            <w:left w:val="none" w:sz="0" w:space="0" w:color="auto"/>
            <w:bottom w:val="none" w:sz="0" w:space="0" w:color="auto"/>
            <w:right w:val="none" w:sz="0" w:space="0" w:color="auto"/>
          </w:divBdr>
        </w:div>
        <w:div w:id="121462613">
          <w:marLeft w:val="0"/>
          <w:marRight w:val="0"/>
          <w:marTop w:val="375"/>
          <w:marBottom w:val="375"/>
          <w:divBdr>
            <w:top w:val="none" w:sz="0" w:space="0" w:color="auto"/>
            <w:left w:val="none" w:sz="0" w:space="0" w:color="auto"/>
            <w:bottom w:val="none" w:sz="0" w:space="0" w:color="auto"/>
            <w:right w:val="none" w:sz="0" w:space="0" w:color="auto"/>
          </w:divBdr>
          <w:divsChild>
            <w:div w:id="895168295">
              <w:marLeft w:val="0"/>
              <w:marRight w:val="0"/>
              <w:marTop w:val="0"/>
              <w:marBottom w:val="0"/>
              <w:divBdr>
                <w:top w:val="none" w:sz="0" w:space="0" w:color="auto"/>
                <w:left w:val="none" w:sz="0" w:space="0" w:color="auto"/>
                <w:bottom w:val="none" w:sz="0" w:space="0" w:color="auto"/>
                <w:right w:val="none" w:sz="0" w:space="0" w:color="auto"/>
              </w:divBdr>
            </w:div>
          </w:divsChild>
        </w:div>
        <w:div w:id="1398628775">
          <w:marLeft w:val="0"/>
          <w:marRight w:val="0"/>
          <w:marTop w:val="0"/>
          <w:marBottom w:val="0"/>
          <w:divBdr>
            <w:top w:val="none" w:sz="0" w:space="0" w:color="auto"/>
            <w:left w:val="none" w:sz="0" w:space="0" w:color="auto"/>
            <w:bottom w:val="none" w:sz="0" w:space="0" w:color="auto"/>
            <w:right w:val="none" w:sz="0" w:space="0" w:color="auto"/>
          </w:divBdr>
        </w:div>
        <w:div w:id="1827629438">
          <w:marLeft w:val="0"/>
          <w:marRight w:val="0"/>
          <w:marTop w:val="375"/>
          <w:marBottom w:val="375"/>
          <w:divBdr>
            <w:top w:val="none" w:sz="0" w:space="0" w:color="auto"/>
            <w:left w:val="none" w:sz="0" w:space="0" w:color="auto"/>
            <w:bottom w:val="none" w:sz="0" w:space="0" w:color="auto"/>
            <w:right w:val="none" w:sz="0" w:space="0" w:color="auto"/>
          </w:divBdr>
          <w:divsChild>
            <w:div w:id="1646661409">
              <w:marLeft w:val="0"/>
              <w:marRight w:val="0"/>
              <w:marTop w:val="0"/>
              <w:marBottom w:val="0"/>
              <w:divBdr>
                <w:top w:val="none" w:sz="0" w:space="0" w:color="auto"/>
                <w:left w:val="none" w:sz="0" w:space="0" w:color="auto"/>
                <w:bottom w:val="none" w:sz="0" w:space="0" w:color="auto"/>
                <w:right w:val="none" w:sz="0" w:space="0" w:color="auto"/>
              </w:divBdr>
            </w:div>
          </w:divsChild>
        </w:div>
        <w:div w:id="1225410445">
          <w:marLeft w:val="0"/>
          <w:marRight w:val="0"/>
          <w:marTop w:val="0"/>
          <w:marBottom w:val="0"/>
          <w:divBdr>
            <w:top w:val="none" w:sz="0" w:space="0" w:color="auto"/>
            <w:left w:val="none" w:sz="0" w:space="0" w:color="auto"/>
            <w:bottom w:val="none" w:sz="0" w:space="0" w:color="auto"/>
            <w:right w:val="none" w:sz="0" w:space="0" w:color="auto"/>
          </w:divBdr>
        </w:div>
        <w:div w:id="1581134730">
          <w:marLeft w:val="0"/>
          <w:marRight w:val="0"/>
          <w:marTop w:val="375"/>
          <w:marBottom w:val="375"/>
          <w:divBdr>
            <w:top w:val="none" w:sz="0" w:space="0" w:color="auto"/>
            <w:left w:val="none" w:sz="0" w:space="0" w:color="auto"/>
            <w:bottom w:val="none" w:sz="0" w:space="0" w:color="auto"/>
            <w:right w:val="none" w:sz="0" w:space="0" w:color="auto"/>
          </w:divBdr>
          <w:divsChild>
            <w:div w:id="1988246421">
              <w:marLeft w:val="0"/>
              <w:marRight w:val="0"/>
              <w:marTop w:val="0"/>
              <w:marBottom w:val="0"/>
              <w:divBdr>
                <w:top w:val="none" w:sz="0" w:space="0" w:color="auto"/>
                <w:left w:val="none" w:sz="0" w:space="0" w:color="auto"/>
                <w:bottom w:val="none" w:sz="0" w:space="0" w:color="auto"/>
                <w:right w:val="none" w:sz="0" w:space="0" w:color="auto"/>
              </w:divBdr>
            </w:div>
          </w:divsChild>
        </w:div>
        <w:div w:id="14640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2355</Words>
  <Characters>13430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РИСОВАНИЕ С МАЛЫШАМИ ПО ВОЗРАСТНЫМ ЭТАПАМ: РИСУЕМ С ДЕТЬМИ ОТ 2 ЛЕТ ДО 3 ЛЕТ</vt:lpstr>
      <vt:lpstr>        ПОСЛЕДОВАТЕЛЬНОСТЬ ИГРОВЫХ ЗАНЯТИЙ С ДЕТЬМИ 2-3 ЛЕТ ПО ОБУЧЕНИЮ РИСОВАНИЮ</vt:lpstr>
      <vt:lpstr>        С ЧЕГО НАЧИНАТЬ ОБУЧЕНИЕ РИСОВАНИЮ ПОСЛЕ 2 ЛЕТ – С РИСОВАНИЯ КАРАНДАШАМИ ИЛИ С Р</vt:lpstr>
      <vt:lpstr>        КАК НАУЧИТЬ РЕБЕНКА 2-3 ЛЕТ ПРАВИЛЬНО ДЕРЖАТЬ КИСТОЧКУ И КАРАНДАШ ПРИ РИСОВАНИИ</vt:lpstr>
      <vt:lpstr>        КАК НАУЧИТЬ РЕБЕНКА 2 ЛЕТ  ПРАВИЛЬНО ПОЛЬЗОВАТЬСЯ КРАСКАМИ</vt:lpstr>
      <vt:lpstr>        КАКИЕ КИСТОЧКИ И КАРАНДАШИ  ДАВАТЬ ДЕТЯМ 2 ЛЕТ  ДЛЯ РИСОВАНИЯ?</vt:lpstr>
      <vt:lpstr>        5. 6. ПОЛЕЗНЫЕ СОВЕТЫ ИЗ ПРАКТИЧЕСКОГО ОПЫТА</vt:lpstr>
      <vt:lpstr>        ПО РИСОВАНИЮ С ДЕТЬМИ 2 ЛЕТ</vt:lpstr>
      <vt:lpstr>        5.7. НЕОБЫЧНЫЕ ТЕХНИКИ РИСОВАНИЯ ДЛЯ 2 -ЛЕТНИХ ДЕТЕЙ: РИСУЕМ ТУШЬЮ НА ТКАНИ</vt:lpstr>
      <vt:lpstr>    РАЗДЕЛ 6.  ПОЛЕЗНЫЕ КНИГИ ПО РИСОВАНИЮ С МАЛЫШАМИ ОТ 1 ГОДА ДО 3 ЛЕТ</vt:lpstr>
    </vt:vector>
  </TitlesOfParts>
  <Company>Hewlett-Packard</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2</cp:revision>
  <dcterms:created xsi:type="dcterms:W3CDTF">2020-04-18T14:00:00Z</dcterms:created>
  <dcterms:modified xsi:type="dcterms:W3CDTF">2020-04-18T14:38:00Z</dcterms:modified>
</cp:coreProperties>
</file>