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9" w:rsidRDefault="00844189" w:rsidP="00844189">
      <w:pPr>
        <w:pStyle w:val="a3"/>
        <w:spacing w:line="48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844189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Игры</w:t>
      </w:r>
      <w:r w:rsidR="00176FC6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по безопасности </w:t>
      </w:r>
      <w:r w:rsidRPr="0084418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для детей младшей группы</w:t>
      </w:r>
    </w:p>
    <w:p w:rsidR="00844189" w:rsidRPr="00844189" w:rsidRDefault="00844189" w:rsidP="00844189">
      <w:pPr>
        <w:pStyle w:val="a3"/>
        <w:spacing w:line="48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«Подбери игрушку Танюшке»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представления о предметах быта, которыми можно/нельзя играть; развивать внимание, воспитывать чувство взаимопомощи.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карточка с изобр</w:t>
      </w:r>
      <w:r w:rsidR="00176FC6">
        <w:rPr>
          <w:rFonts w:ascii="Times New Roman" w:hAnsi="Times New Roman" w:cs="Times New Roman"/>
          <w:sz w:val="28"/>
          <w:szCs w:val="28"/>
        </w:rPr>
        <w:t>ажением девочки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картинки с изображением различных предметов быта и игрушек.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предлагает помоч</w:t>
      </w:r>
      <w:r w:rsidR="00176FC6">
        <w:rPr>
          <w:rFonts w:ascii="Times New Roman" w:hAnsi="Times New Roman" w:cs="Times New Roman"/>
          <w:sz w:val="28"/>
          <w:szCs w:val="28"/>
        </w:rPr>
        <w:t>ь Танюшке выбрать из предметов</w:t>
      </w:r>
      <w:proofErr w:type="gramStart"/>
      <w:r w:rsidR="00176F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те, которыми можно играть, объяснить, почему играть нельзя с остальными.</w:t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224790</wp:posOffset>
            </wp:positionV>
            <wp:extent cx="3838575" cy="5476875"/>
            <wp:effectExtent l="0" t="0" r="0" b="0"/>
            <wp:wrapThrough wrapText="bothSides">
              <wp:wrapPolygon edited="0">
                <wp:start x="9219" y="301"/>
                <wp:lineTo x="6539" y="526"/>
                <wp:lineTo x="2466" y="1202"/>
                <wp:lineTo x="1930" y="2780"/>
                <wp:lineTo x="3645" y="5109"/>
                <wp:lineTo x="2573" y="6311"/>
                <wp:lineTo x="2573" y="6461"/>
                <wp:lineTo x="7718" y="7513"/>
                <wp:lineTo x="8361" y="7513"/>
                <wp:lineTo x="5360" y="8715"/>
                <wp:lineTo x="4717" y="9241"/>
                <wp:lineTo x="4717" y="9917"/>
                <wp:lineTo x="5574" y="11119"/>
                <wp:lineTo x="5896" y="12321"/>
                <wp:lineTo x="5360" y="13523"/>
                <wp:lineTo x="4395" y="14726"/>
                <wp:lineTo x="3645" y="15477"/>
                <wp:lineTo x="3645" y="15702"/>
                <wp:lineTo x="4395" y="15928"/>
                <wp:lineTo x="5896" y="17130"/>
                <wp:lineTo x="5467" y="19910"/>
                <wp:lineTo x="5574" y="20285"/>
                <wp:lineTo x="6110" y="20736"/>
                <wp:lineTo x="6432" y="20886"/>
                <wp:lineTo x="6539" y="20886"/>
                <wp:lineTo x="8147" y="20886"/>
                <wp:lineTo x="9540" y="20886"/>
                <wp:lineTo x="13292" y="20811"/>
                <wp:lineTo x="13185" y="20736"/>
                <wp:lineTo x="13507" y="20736"/>
                <wp:lineTo x="14471" y="19759"/>
                <wp:lineTo x="14364" y="19534"/>
                <wp:lineTo x="13935" y="18332"/>
                <wp:lineTo x="13828" y="17205"/>
                <wp:lineTo x="13828" y="17130"/>
                <wp:lineTo x="14471" y="16003"/>
                <wp:lineTo x="14471" y="15928"/>
                <wp:lineTo x="15865" y="15702"/>
                <wp:lineTo x="16187" y="15251"/>
                <wp:lineTo x="15329" y="14726"/>
                <wp:lineTo x="14043" y="13523"/>
                <wp:lineTo x="13292" y="12397"/>
                <wp:lineTo x="13185" y="12321"/>
                <wp:lineTo x="13292" y="12321"/>
                <wp:lineTo x="14257" y="11194"/>
                <wp:lineTo x="14471" y="11119"/>
                <wp:lineTo x="15007" y="10143"/>
                <wp:lineTo x="15007" y="9917"/>
                <wp:lineTo x="13507" y="8865"/>
                <wp:lineTo x="13185" y="8715"/>
                <wp:lineTo x="18545" y="8264"/>
                <wp:lineTo x="19724" y="8039"/>
                <wp:lineTo x="19081" y="6311"/>
                <wp:lineTo x="20582" y="5109"/>
                <wp:lineTo x="20903" y="4057"/>
                <wp:lineTo x="21010" y="3681"/>
                <wp:lineTo x="20260" y="2930"/>
                <wp:lineTo x="16294" y="1503"/>
                <wp:lineTo x="16401" y="1127"/>
                <wp:lineTo x="14043" y="601"/>
                <wp:lineTo x="11041" y="301"/>
                <wp:lineTo x="9219" y="301"/>
              </wp:wrapPolygon>
            </wp:wrapThrough>
            <wp:docPr id="1" name="Рисунок 1" descr="Photo from album &quot;October Collab&quot; on | Мультипликационные девоч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from album &quot;October Collab&quot; on | Мультипликационные девочки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3096895</wp:posOffset>
            </wp:positionH>
            <wp:positionV relativeFrom="paragraph">
              <wp:posOffset>-5715</wp:posOffset>
            </wp:positionV>
            <wp:extent cx="2556510" cy="2743200"/>
            <wp:effectExtent l="19050" t="0" r="0" b="0"/>
            <wp:wrapThrough wrapText="bothSides">
              <wp:wrapPolygon edited="0">
                <wp:start x="-161" y="0"/>
                <wp:lineTo x="-161" y="21450"/>
                <wp:lineTo x="21568" y="21450"/>
                <wp:lineTo x="21568" y="0"/>
                <wp:lineTo x="-161" y="0"/>
              </wp:wrapPolygon>
            </wp:wrapThrough>
            <wp:docPr id="4" name="Рисунок 4" descr="Aurora Мягкая игрушка Медведь | Отзывы покуп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rora Мягкая игрушка Медведь | Отзывы покупател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00350" cy="2271772"/>
            <wp:effectExtent l="19050" t="0" r="0" b="0"/>
            <wp:docPr id="2" name="Рисунок 7" descr="Игрушки - красивые картин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ушки - красивые картин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75" cy="227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4203700</wp:posOffset>
            </wp:positionV>
            <wp:extent cx="3000375" cy="3000375"/>
            <wp:effectExtent l="19050" t="0" r="9525" b="0"/>
            <wp:wrapThrough wrapText="bothSides">
              <wp:wrapPolygon edited="0">
                <wp:start x="-137" y="0"/>
                <wp:lineTo x="-137" y="21531"/>
                <wp:lineTo x="21669" y="21531"/>
                <wp:lineTo x="21669" y="0"/>
                <wp:lineTo x="-137" y="0"/>
              </wp:wrapPolygon>
            </wp:wrapThrough>
            <wp:docPr id="10" name="Рисунок 10" descr="Игрушки для купания Ми-ми-мишки Цыпа и Тучка Играем вмест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ушки для купания Ми-ми-мишки Цыпа и Тучка Играем вместе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7294245" cy="4152900"/>
            <wp:effectExtent l="19050" t="0" r="1905" b="0"/>
            <wp:wrapThrough wrapText="bothSides">
              <wp:wrapPolygon edited="0">
                <wp:start x="-56" y="0"/>
                <wp:lineTo x="-56" y="21501"/>
                <wp:lineTo x="21606" y="21501"/>
                <wp:lineTo x="21606" y="0"/>
                <wp:lineTo x="-56" y="0"/>
              </wp:wrapPolygon>
            </wp:wrapThrough>
            <wp:docPr id="16" name="Рисунок 16" descr="Машины для литья пластмасс под давлением (термопластавтоматы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ашины для литья пластмасс под давлением (термопластавтоматы и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4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00450" cy="2314575"/>
            <wp:effectExtent l="19050" t="0" r="0" b="0"/>
            <wp:docPr id="19" name="Рисунок 19" descr="ф. ДЕТСКАЯ ПОСУДА: наборы, кружки, миски, тарелки (фарфор, фаян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. ДЕТСКАЯ ПОСУДА: наборы, кружки, миски, тарелки (фарфор, фаянс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1828800"/>
            <wp:effectExtent l="19050" t="0" r="0" b="0"/>
            <wp:docPr id="22" name="Рисунок 22" descr="Ножницы для детей Victorinox 8.1032.13 — купить в интерн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ожницы для детей Victorinox 8.1032.13 — купить в интернет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00525" cy="2800350"/>
            <wp:effectExtent l="19050" t="0" r="9525" b="0"/>
            <wp:docPr id="25" name="Рисунок 25" descr="Кружка детская керамика во Владивостоке, Артеме, Уссурийск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ружка детская керамика во Владивостоке, Артеме, Уссурийске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73298" cy="2962275"/>
            <wp:effectExtent l="19050" t="0" r="3452" b="0"/>
            <wp:docPr id="28" name="Рисунок 28" descr="Купить Столовые приборы для детей ребенка ложка вилка нож 3 el. 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упить Столовые приборы для детей ребенка ложка вилка нож 3 el. с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8429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298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33725" cy="2444306"/>
            <wp:effectExtent l="19050" t="0" r="9525" b="0"/>
            <wp:docPr id="31" name="Рисунок 31" descr="Основы безопасности жизнедеятельности Спички детям н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сновы безопасности жизнедеятельности Спички детям не игруш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4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88265</wp:posOffset>
            </wp:positionV>
            <wp:extent cx="2962275" cy="3086100"/>
            <wp:effectExtent l="19050" t="0" r="9525" b="0"/>
            <wp:wrapThrough wrapText="bothSides">
              <wp:wrapPolygon edited="0">
                <wp:start x="-139" y="0"/>
                <wp:lineTo x="-139" y="21467"/>
                <wp:lineTo x="21669" y="21467"/>
                <wp:lineTo x="21669" y="0"/>
                <wp:lineTo x="-139" y="0"/>
              </wp:wrapPolygon>
            </wp:wrapThrough>
            <wp:docPr id="34" name="Рисунок 34" descr="Картинка Газовая Плит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а Газовая Плита Для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76FC6" w:rsidRDefault="00176FC6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4CFB" w:rsidRDefault="00934CFB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86250" cy="3348633"/>
            <wp:effectExtent l="19050" t="0" r="0" b="0"/>
            <wp:docPr id="37" name="Рисунок 37" descr="Картинки для детей чай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для детей чайник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4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7289" cy="3453316"/>
            <wp:effectExtent l="19050" t="0" r="4711" b="0"/>
            <wp:docPr id="43" name="Рисунок 43" descr="Картинка Для Детей Ут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артинка Для Детей Утю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289" cy="345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4189" w:rsidRDefault="00FF3C25" w:rsidP="00FF3C2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</w:p>
    <w:p w:rsidR="00844189" w:rsidRDefault="00844189" w:rsidP="0084418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Соедини по точкам»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представления об источниках опасности в быту. Развивать мелкую моторику, закреплять навыки пользования карандашом, умение вести линию по точкам, воспитывать умение доводить дело до конца.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листы с изображением контуров предметов (из точек).</w:t>
      </w:r>
    </w:p>
    <w:p w:rsidR="00844189" w:rsidRDefault="00844189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соединить точки, раскрасить и рассказать, чем опасен данный предмет.</w:t>
      </w: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05325" cy="4876800"/>
            <wp:effectExtent l="19050" t="0" r="9525" b="0"/>
            <wp:docPr id="46" name="Рисунок 46" descr="Дети сети...: Соедини по точкам, Ножницы (18 точе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ети сети...: Соедини по точкам, Ножницы (18 точек)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5F6F1F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pict>
          <v:rect id="_x0000_s1026" style="position:absolute;left:0;text-align:left;margin-left:67.95pt;margin-top:252.3pt;width:96.75pt;height:46.5pt;z-index:251663360" stroked="f"/>
        </w:pict>
      </w:r>
      <w:r w:rsidR="00FF3C25">
        <w:rPr>
          <w:noProof/>
          <w:lang w:eastAsia="ru-RU"/>
        </w:rPr>
        <w:drawing>
          <wp:inline distT="0" distB="0" distL="0" distR="0">
            <wp:extent cx="5534025" cy="3728808"/>
            <wp:effectExtent l="19050" t="0" r="9525" b="0"/>
            <wp:docPr id="49" name="Рисунок 49" descr="Соедини по точкам для самых маленьких, ут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оедини по точкам для самых маленьких, утюг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725" t="2269" r="7372" b="1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72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C25" w:rsidRDefault="00FF3C25" w:rsidP="0084418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4189" w:rsidRPr="005F6F1F" w:rsidRDefault="005F6F1F" w:rsidP="005F6F1F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67.95pt;margin-top:258.5pt;width:123.75pt;height:63pt;z-index:251664384" stroked="f"/>
        </w:pict>
      </w:r>
      <w:r>
        <w:rPr>
          <w:noProof/>
          <w:lang w:eastAsia="ru-RU"/>
        </w:rPr>
        <w:drawing>
          <wp:inline distT="0" distB="0" distL="0" distR="0">
            <wp:extent cx="5940425" cy="4524442"/>
            <wp:effectExtent l="19050" t="0" r="3175" b="0"/>
            <wp:docPr id="52" name="Рисунок 52" descr="Книга: &quot;Соедини по точкам: Самолет&quot;. Купить книгу, читать реценз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нига: &quot;Соедини по точкам: Самолет&quot;. Купить книгу, читать рецензии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DE" w:rsidRDefault="004970DE"/>
    <w:sectPr w:rsidR="004970DE" w:rsidSect="0049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189"/>
    <w:rsid w:val="00176FC6"/>
    <w:rsid w:val="004970DE"/>
    <w:rsid w:val="00525845"/>
    <w:rsid w:val="005F6F1F"/>
    <w:rsid w:val="00844189"/>
    <w:rsid w:val="00934CFB"/>
    <w:rsid w:val="00C53C4B"/>
    <w:rsid w:val="00FF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dcterms:created xsi:type="dcterms:W3CDTF">2015-12-20T11:50:00Z</dcterms:created>
  <dcterms:modified xsi:type="dcterms:W3CDTF">2020-04-18T13:10:00Z</dcterms:modified>
</cp:coreProperties>
</file>