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3B" w:rsidRPr="0045739A" w:rsidRDefault="00A46A3B" w:rsidP="00A46A3B">
      <w:pPr>
        <w:jc w:val="center"/>
        <w:rPr>
          <w:b/>
          <w:sz w:val="28"/>
          <w:szCs w:val="28"/>
        </w:rPr>
      </w:pPr>
      <w:r w:rsidRPr="0045739A">
        <w:rPr>
          <w:b/>
          <w:sz w:val="28"/>
          <w:szCs w:val="28"/>
        </w:rPr>
        <w:t>Когда и как помогать ребенку?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>Маленький, беспомощный – как ему не помочь. Одеваем, обуваем, водим рукой, подсказываем слова, говорим и думаем за него…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>Возмущаемся: какой несамостоятельный! Тревожимся: научится ли? В  результате перестраховываемся и лишаем ребенка возможности  реализовывать свои компетенции и приобретать компетентности.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 xml:space="preserve">На что ребенок имеет право, то есть что в его компетенции: </w:t>
      </w: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 xml:space="preserve"> устанавливать отношения и общаться с разными людьми, высказывать свои  суждения, мысли и чувства, начинать и совершать совместные действия,  пробовать и ошибаться, делать по-своему, а не по образцу и многое  другое.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>Как быть…</w:t>
      </w: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>Прежде чем помогать, следует понаблюдать – а требуется ли помощь?</w:t>
      </w: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>Подумать, чем вызвано желание помочь: потребностью ребенка или  желанием взрослого ускорить события (быстрее одеть), придать игре  нужное русло (по сути, переключить), услышать желаемый ответ, увидеть  ожидаемое действие (сделать за него).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>Помогать следует тогда, когда ребенок просит о помощи.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>А теперь – как.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 xml:space="preserve">Сначала спросите: что ты хотел сделать, что именно у тебя не  получается, как бы ты хотел это сделать, если бы умел сам. Какая помощь  тебе нужна, чем я могу помочь тебе, кто может помочь, к кому бы ты </w:t>
      </w: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 xml:space="preserve"> обратился за помощью?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 xml:space="preserve">Таким </w:t>
      </w:r>
      <w:proofErr w:type="gramStart"/>
      <w:r w:rsidRPr="0045739A">
        <w:rPr>
          <w:sz w:val="28"/>
          <w:szCs w:val="28"/>
        </w:rPr>
        <w:t>образом</w:t>
      </w:r>
      <w:proofErr w:type="gramEnd"/>
      <w:r w:rsidRPr="0045739A">
        <w:rPr>
          <w:sz w:val="28"/>
          <w:szCs w:val="28"/>
        </w:rPr>
        <w:t xml:space="preserve"> вы поможете ребенку осознать затруднение и оформить его словами.</w:t>
      </w:r>
    </w:p>
    <w:p w:rsidR="00A46A3B" w:rsidRPr="0045739A" w:rsidRDefault="00A46A3B" w:rsidP="00A46A3B">
      <w:pPr>
        <w:rPr>
          <w:sz w:val="28"/>
          <w:szCs w:val="28"/>
        </w:rPr>
      </w:pPr>
      <w:proofErr w:type="gramStart"/>
      <w:r w:rsidRPr="0045739A">
        <w:rPr>
          <w:sz w:val="28"/>
          <w:szCs w:val="28"/>
        </w:rPr>
        <w:t>После того, как затруднение будет обозначено, можно правильно  определить, какая помощь нужна – подсказка, поддержка, одобрение,  подтверждение правильности действий, показ и т. п.</w:t>
      </w:r>
      <w:proofErr w:type="gramEnd"/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>Если ребенок будет иметь возможность действовать осознанно и самостоятельно, он будет приобретать собственный уникальный опыт.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Pr="0045739A" w:rsidRDefault="00A46A3B" w:rsidP="00A46A3B">
      <w:pPr>
        <w:rPr>
          <w:sz w:val="28"/>
          <w:szCs w:val="28"/>
        </w:rPr>
      </w:pPr>
      <w:r w:rsidRPr="0045739A">
        <w:rPr>
          <w:sz w:val="28"/>
          <w:szCs w:val="28"/>
        </w:rPr>
        <w:t xml:space="preserve">Таким </w:t>
      </w:r>
      <w:proofErr w:type="gramStart"/>
      <w:r w:rsidRPr="0045739A">
        <w:rPr>
          <w:sz w:val="28"/>
          <w:szCs w:val="28"/>
        </w:rPr>
        <w:t>образом</w:t>
      </w:r>
      <w:proofErr w:type="gramEnd"/>
      <w:r w:rsidRPr="0045739A">
        <w:rPr>
          <w:sz w:val="28"/>
          <w:szCs w:val="28"/>
        </w:rPr>
        <w:t xml:space="preserve"> мы будем способствовать развитию его компетентности и автономности.</w:t>
      </w:r>
    </w:p>
    <w:p w:rsidR="00A46A3B" w:rsidRPr="0045739A" w:rsidRDefault="00A46A3B" w:rsidP="00A46A3B">
      <w:pPr>
        <w:rPr>
          <w:sz w:val="28"/>
          <w:szCs w:val="28"/>
        </w:rPr>
      </w:pPr>
    </w:p>
    <w:p w:rsidR="00A46A3B" w:rsidRDefault="00A46A3B" w:rsidP="00A46A3B">
      <w:pPr>
        <w:jc w:val="center"/>
        <w:rPr>
          <w:b/>
          <w:sz w:val="28"/>
          <w:szCs w:val="28"/>
        </w:rPr>
      </w:pPr>
    </w:p>
    <w:p w:rsidR="00A46A3B" w:rsidRDefault="00A46A3B" w:rsidP="00A46A3B">
      <w:pPr>
        <w:jc w:val="center"/>
        <w:rPr>
          <w:b/>
          <w:sz w:val="28"/>
          <w:szCs w:val="28"/>
        </w:rPr>
      </w:pPr>
    </w:p>
    <w:p w:rsidR="00A46A3B" w:rsidRDefault="00A46A3B" w:rsidP="00A46A3B">
      <w:pPr>
        <w:jc w:val="center"/>
        <w:rPr>
          <w:b/>
          <w:sz w:val="28"/>
          <w:szCs w:val="28"/>
        </w:rPr>
      </w:pPr>
    </w:p>
    <w:p w:rsidR="00A46A3B" w:rsidRDefault="00A46A3B" w:rsidP="00A46A3B">
      <w:pPr>
        <w:jc w:val="center"/>
        <w:rPr>
          <w:b/>
          <w:sz w:val="28"/>
          <w:szCs w:val="28"/>
        </w:rPr>
      </w:pPr>
    </w:p>
    <w:p w:rsidR="00A46A3B" w:rsidRDefault="00A46A3B" w:rsidP="00A46A3B">
      <w:pPr>
        <w:jc w:val="center"/>
        <w:rPr>
          <w:b/>
          <w:sz w:val="28"/>
          <w:szCs w:val="28"/>
        </w:rPr>
      </w:pPr>
    </w:p>
    <w:p w:rsidR="00A46A3B" w:rsidRDefault="00A46A3B" w:rsidP="00A46A3B">
      <w:pPr>
        <w:jc w:val="center"/>
        <w:rPr>
          <w:b/>
          <w:sz w:val="28"/>
          <w:szCs w:val="28"/>
        </w:rPr>
      </w:pPr>
    </w:p>
    <w:p w:rsidR="00A46A3B" w:rsidRDefault="00A46A3B" w:rsidP="00A46A3B">
      <w:pPr>
        <w:jc w:val="center"/>
        <w:rPr>
          <w:b/>
          <w:sz w:val="28"/>
          <w:szCs w:val="28"/>
        </w:rPr>
      </w:pPr>
    </w:p>
    <w:p w:rsidR="00A46A3B" w:rsidRDefault="00A46A3B" w:rsidP="00A46A3B">
      <w:pPr>
        <w:jc w:val="center"/>
        <w:rPr>
          <w:b/>
          <w:sz w:val="28"/>
          <w:szCs w:val="28"/>
        </w:rPr>
      </w:pPr>
    </w:p>
    <w:p w:rsidR="00F50ED2" w:rsidRDefault="00F50ED2"/>
    <w:sectPr w:rsidR="00F50ED2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46A3B"/>
    <w:rsid w:val="00235934"/>
    <w:rsid w:val="00A46A3B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2015-09-18T04:47:00Z</dcterms:created>
  <dcterms:modified xsi:type="dcterms:W3CDTF">2015-09-18T04:48:00Z</dcterms:modified>
</cp:coreProperties>
</file>